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671" w:rsidRDefault="00F46671">
      <w:pPr>
        <w:jc w:val="center"/>
        <w:rPr>
          <w:rFonts w:ascii="黑体" w:eastAsia="黑体" w:hAnsi="黑体"/>
          <w:b/>
          <w:bCs/>
          <w:sz w:val="36"/>
          <w:szCs w:val="48"/>
        </w:rPr>
      </w:pPr>
    </w:p>
    <w:p w:rsidR="00F46671" w:rsidRDefault="00F46671">
      <w:pPr>
        <w:jc w:val="center"/>
        <w:rPr>
          <w:rFonts w:ascii="黑体" w:eastAsia="黑体" w:hAnsi="黑体"/>
          <w:b/>
          <w:bCs/>
          <w:sz w:val="36"/>
          <w:szCs w:val="48"/>
        </w:rPr>
      </w:pPr>
    </w:p>
    <w:p w:rsidR="00F46671" w:rsidRDefault="00F46671">
      <w:pPr>
        <w:jc w:val="center"/>
        <w:rPr>
          <w:rFonts w:ascii="黑体" w:eastAsia="黑体" w:hAnsi="黑体"/>
          <w:b/>
          <w:bCs/>
          <w:sz w:val="36"/>
          <w:szCs w:val="48"/>
        </w:rPr>
      </w:pPr>
    </w:p>
    <w:p w:rsidR="00F46671" w:rsidRDefault="00030C42">
      <w:pPr>
        <w:spacing w:line="560" w:lineRule="exact"/>
        <w:jc w:val="center"/>
        <w:rPr>
          <w:rFonts w:ascii="宋体" w:eastAsia="宋体" w:hAnsi="宋体" w:cs="宋体"/>
          <w:b/>
          <w:bCs/>
          <w:spacing w:val="-20"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pacing w:val="-20"/>
          <w:sz w:val="44"/>
          <w:szCs w:val="44"/>
        </w:rPr>
        <w:t>关于开展人工智能</w:t>
      </w:r>
      <w:proofErr w:type="gramStart"/>
      <w:r>
        <w:rPr>
          <w:rFonts w:ascii="宋体" w:eastAsia="宋体" w:hAnsi="宋体" w:cs="宋体" w:hint="eastAsia"/>
          <w:b/>
          <w:bCs/>
          <w:spacing w:val="-20"/>
          <w:sz w:val="44"/>
          <w:szCs w:val="44"/>
        </w:rPr>
        <w:t>算力需求</w:t>
      </w:r>
      <w:proofErr w:type="gramEnd"/>
      <w:r>
        <w:rPr>
          <w:rFonts w:ascii="宋体" w:eastAsia="宋体" w:hAnsi="宋体" w:cs="宋体" w:hint="eastAsia"/>
          <w:b/>
          <w:bCs/>
          <w:spacing w:val="-20"/>
          <w:sz w:val="44"/>
          <w:szCs w:val="44"/>
        </w:rPr>
        <w:t>调研工作的通知</w:t>
      </w:r>
    </w:p>
    <w:p w:rsidR="00F46671" w:rsidRDefault="00F46671">
      <w:pPr>
        <w:spacing w:line="560" w:lineRule="exact"/>
        <w:rPr>
          <w:rFonts w:ascii="仿宋" w:eastAsia="仿宋" w:hAnsi="仿宋"/>
          <w:sz w:val="28"/>
          <w:szCs w:val="28"/>
        </w:rPr>
      </w:pPr>
    </w:p>
    <w:p w:rsidR="00F46671" w:rsidRDefault="00030C42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各有关单位：</w:t>
      </w:r>
    </w:p>
    <w:p w:rsidR="00F46671" w:rsidRDefault="00030C42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为全面贯彻党中央、国务院关于发展新一代人工智能重大决策部署，积极推进制造强市和中部崛起“智造谷”建设工作，准确摸排我市人工智能产业发展现状，为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我市算力</w:t>
      </w:r>
      <w:r>
        <w:rPr>
          <w:rFonts w:ascii="仿宋_GB2312" w:eastAsia="仿宋_GB2312" w:hAnsi="仿宋_GB2312" w:cs="仿宋_GB2312" w:hint="eastAsia"/>
          <w:sz w:val="32"/>
          <w:szCs w:val="32"/>
        </w:rPr>
        <w:t>服务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相关平台</w:t>
      </w:r>
      <w:r>
        <w:rPr>
          <w:rFonts w:ascii="仿宋_GB2312" w:eastAsia="仿宋_GB2312" w:hAnsi="仿宋_GB2312" w:cs="仿宋_GB2312" w:hint="eastAsia"/>
          <w:sz w:val="32"/>
          <w:szCs w:val="32"/>
        </w:rPr>
        <w:t>建设提供依据，促进我市人工智能基础资源的效能发挥和产业健康发展，现开展我市人工智能企业需求调研工作。</w:t>
      </w:r>
    </w:p>
    <w:p w:rsidR="00F46671" w:rsidRDefault="00030C42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请各企事业单位及时填报《湘潭人工智能算力需求调研表》，并于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28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>17:00</w:t>
      </w:r>
      <w:r>
        <w:rPr>
          <w:rFonts w:ascii="仿宋_GB2312" w:eastAsia="仿宋_GB2312" w:hAnsi="仿宋_GB2312" w:cs="仿宋_GB2312" w:hint="eastAsia"/>
          <w:sz w:val="32"/>
          <w:szCs w:val="32"/>
        </w:rPr>
        <w:t>前将电子版和盖章后的纸质扫描版本发至</w:t>
      </w:r>
      <w:r>
        <w:rPr>
          <w:rFonts w:ascii="仿宋_GB2312" w:eastAsia="仿宋_GB2312" w:hAnsi="仿宋_GB2312" w:cs="仿宋_GB2312" w:hint="eastAsia"/>
          <w:sz w:val="32"/>
          <w:szCs w:val="32"/>
        </w:rPr>
        <w:t>市科技局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高新技术企业及科技型中小型企业请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反馈市科技局高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新科（联系人：刘文，联系电话：</w:t>
      </w:r>
      <w:r>
        <w:rPr>
          <w:rFonts w:ascii="仿宋_GB2312" w:eastAsia="仿宋_GB2312" w:hAnsi="仿宋_GB2312" w:cs="仿宋_GB2312" w:hint="eastAsia"/>
          <w:sz w:val="32"/>
          <w:szCs w:val="32"/>
        </w:rPr>
        <w:t>58570307</w:t>
      </w:r>
      <w:r>
        <w:rPr>
          <w:rFonts w:ascii="仿宋_GB2312" w:eastAsia="仿宋_GB2312" w:hAnsi="仿宋_GB2312" w:cs="仿宋_GB2312" w:hint="eastAsia"/>
          <w:sz w:val="32"/>
          <w:szCs w:val="32"/>
        </w:rPr>
        <w:t>，反馈邮箱：</w:t>
      </w:r>
      <w:r>
        <w:rPr>
          <w:rFonts w:ascii="仿宋_GB2312" w:eastAsia="仿宋_GB2312" w:hAnsi="仿宋_GB2312" w:cs="仿宋_GB2312" w:hint="eastAsia"/>
          <w:sz w:val="32"/>
          <w:szCs w:val="32"/>
        </w:rPr>
        <w:t>404744864@qq.com</w:t>
      </w:r>
      <w:r>
        <w:rPr>
          <w:rFonts w:ascii="仿宋_GB2312" w:eastAsia="仿宋_GB2312" w:hAnsi="仿宋_GB2312" w:cs="仿宋_GB2312" w:hint="eastAsia"/>
          <w:sz w:val="32"/>
          <w:szCs w:val="32"/>
        </w:rPr>
        <w:t>）；高等院校请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反馈市成果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转化与产学研合作科（联系人：肖艳，联系电话：</w:t>
      </w:r>
      <w:r>
        <w:rPr>
          <w:rFonts w:ascii="仿宋_GB2312" w:eastAsia="仿宋_GB2312" w:hAnsi="仿宋_GB2312" w:cs="仿宋_GB2312" w:hint="eastAsia"/>
          <w:sz w:val="32"/>
          <w:szCs w:val="32"/>
        </w:rPr>
        <w:t>58570302,</w:t>
      </w:r>
      <w:r>
        <w:rPr>
          <w:rFonts w:ascii="仿宋_GB2312" w:eastAsia="仿宋_GB2312" w:hAnsi="仿宋_GB2312" w:cs="仿宋_GB2312" w:hint="eastAsia"/>
          <w:sz w:val="32"/>
          <w:szCs w:val="32"/>
        </w:rPr>
        <w:t>反馈邮箱：</w:t>
      </w:r>
      <w:r>
        <w:rPr>
          <w:rFonts w:ascii="仿宋_GB2312" w:eastAsia="仿宋_GB2312" w:hAnsi="仿宋_GB2312" w:cs="仿宋_GB2312" w:hint="eastAsia"/>
          <w:sz w:val="32"/>
          <w:szCs w:val="32"/>
        </w:rPr>
        <w:t>1083349776@qq.com</w:t>
      </w:r>
      <w:r>
        <w:rPr>
          <w:rFonts w:ascii="仿宋_GB2312" w:eastAsia="仿宋_GB2312" w:hAnsi="仿宋_GB2312" w:cs="仿宋_GB2312" w:hint="eastAsia"/>
          <w:sz w:val="32"/>
          <w:szCs w:val="32"/>
        </w:rPr>
        <w:t>）。</w:t>
      </w:r>
    </w:p>
    <w:p w:rsidR="00F46671" w:rsidRDefault="00F46671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F46671" w:rsidRDefault="00030C42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附件：《湘潭人工智能算力需求调研表》</w:t>
      </w:r>
    </w:p>
    <w:p w:rsidR="00F46671" w:rsidRDefault="00F46671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46671" w:rsidRDefault="00030C42">
      <w:pPr>
        <w:spacing w:line="560" w:lineRule="exact"/>
        <w:ind w:left="146" w:firstLine="42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湘潭市科学技术局</w:t>
      </w:r>
    </w:p>
    <w:p w:rsidR="00F46671" w:rsidRDefault="00030C42">
      <w:pPr>
        <w:spacing w:line="560" w:lineRule="exact"/>
        <w:ind w:left="146" w:firstLine="42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1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F46671" w:rsidRDefault="00F46671">
      <w:pPr>
        <w:spacing w:line="560" w:lineRule="exact"/>
        <w:ind w:left="146" w:firstLine="420"/>
        <w:rPr>
          <w:rFonts w:ascii="仿宋_GB2312" w:eastAsia="仿宋_GB2312" w:hAnsi="仿宋_GB2312" w:cs="仿宋_GB2312"/>
          <w:sz w:val="32"/>
          <w:szCs w:val="32"/>
        </w:rPr>
      </w:pPr>
    </w:p>
    <w:p w:rsidR="00F46671" w:rsidRDefault="00030C42">
      <w:pPr>
        <w:pStyle w:val="1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湘潭人工智能</w:t>
      </w:r>
      <w:proofErr w:type="gramStart"/>
      <w:r>
        <w:rPr>
          <w:rFonts w:ascii="宋体" w:eastAsia="宋体" w:hAnsi="宋体" w:hint="eastAsia"/>
        </w:rPr>
        <w:t>算力需求</w:t>
      </w:r>
      <w:proofErr w:type="gramEnd"/>
      <w:r>
        <w:rPr>
          <w:rFonts w:ascii="宋体" w:eastAsia="宋体" w:hAnsi="宋体"/>
        </w:rPr>
        <w:t>调研表</w:t>
      </w:r>
    </w:p>
    <w:p w:rsidR="00F46671" w:rsidRDefault="00030C42">
      <w:pPr>
        <w:jc w:val="center"/>
        <w:rPr>
          <w:rFonts w:ascii="方正小标宋简体" w:eastAsia="方正小标宋简体"/>
          <w:b/>
        </w:rPr>
      </w:pPr>
      <w:r>
        <w:rPr>
          <w:rFonts w:ascii="方正小标宋简体" w:eastAsia="方正小标宋简体" w:hint="eastAsia"/>
          <w:b/>
        </w:rPr>
        <w:t>一、单位基本信息表</w:t>
      </w:r>
    </w:p>
    <w:tbl>
      <w:tblPr>
        <w:tblpPr w:leftFromText="180" w:rightFromText="180" w:vertAnchor="text" w:tblpXSpec="center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1134"/>
        <w:gridCol w:w="1417"/>
        <w:gridCol w:w="851"/>
        <w:gridCol w:w="283"/>
        <w:gridCol w:w="2835"/>
      </w:tblGrid>
      <w:tr w:rsidR="00F46671">
        <w:trPr>
          <w:trHeight w:hRule="exact" w:val="2418"/>
        </w:trPr>
        <w:tc>
          <w:tcPr>
            <w:tcW w:w="1668" w:type="dxa"/>
            <w:shd w:val="clear" w:color="auto" w:fill="auto"/>
            <w:vAlign w:val="center"/>
          </w:tcPr>
          <w:p w:rsidR="00F46671" w:rsidRDefault="00030C42">
            <w:pPr>
              <w:widowControl/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0"/>
                <w:szCs w:val="18"/>
              </w:rPr>
              <w:t>单位名称（盖章）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6671" w:rsidRDefault="00F46671">
            <w:pPr>
              <w:jc w:val="center"/>
              <w:rPr>
                <w:rFonts w:ascii="宋体" w:eastAsia="宋体" w:hAnsi="宋体"/>
                <w:sz w:val="20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46671" w:rsidRDefault="00030C42">
            <w:pPr>
              <w:jc w:val="center"/>
              <w:rPr>
                <w:rFonts w:ascii="宋体" w:eastAsia="宋体" w:hAnsi="宋体"/>
                <w:sz w:val="20"/>
                <w:szCs w:val="18"/>
              </w:rPr>
            </w:pPr>
            <w:r>
              <w:rPr>
                <w:rFonts w:ascii="宋体" w:eastAsia="宋体" w:hAnsi="宋体" w:hint="eastAsia"/>
                <w:sz w:val="20"/>
                <w:szCs w:val="18"/>
              </w:rPr>
              <w:t>单位性质</w:t>
            </w:r>
          </w:p>
          <w:p w:rsidR="00F46671" w:rsidRDefault="00030C42">
            <w:pPr>
              <w:jc w:val="center"/>
              <w:rPr>
                <w:rFonts w:ascii="宋体" w:eastAsia="宋体" w:hAnsi="宋体"/>
                <w:sz w:val="20"/>
                <w:szCs w:val="18"/>
              </w:rPr>
            </w:pPr>
            <w:r>
              <w:rPr>
                <w:rFonts w:ascii="宋体" w:eastAsia="宋体" w:hAnsi="宋体" w:hint="eastAsia"/>
                <w:sz w:val="20"/>
                <w:szCs w:val="18"/>
              </w:rPr>
              <w:t>（单选）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46671" w:rsidRDefault="00030C42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/>
                <w:sz w:val="20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高校</w:t>
            </w:r>
          </w:p>
          <w:p w:rsidR="00F46671" w:rsidRDefault="00030C42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/>
                <w:sz w:val="20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科研院所</w:t>
            </w:r>
          </w:p>
          <w:p w:rsidR="00F46671" w:rsidRDefault="00030C42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/>
                <w:sz w:val="20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医院</w:t>
            </w:r>
          </w:p>
          <w:p w:rsidR="00F46671" w:rsidRDefault="00030C42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/>
                <w:sz w:val="20"/>
                <w:szCs w:val="18"/>
              </w:rPr>
            </w:pPr>
            <w:r>
              <w:rPr>
                <w:rFonts w:ascii="宋体" w:eastAsia="宋体" w:hAnsi="宋体" w:hint="eastAsia"/>
                <w:sz w:val="20"/>
                <w:szCs w:val="18"/>
              </w:rPr>
              <w:t>其他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医疗机构</w:t>
            </w:r>
          </w:p>
          <w:p w:rsidR="00F46671" w:rsidRDefault="00030C42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/>
                <w:sz w:val="20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企业</w:t>
            </w:r>
          </w:p>
          <w:p w:rsidR="00F46671" w:rsidRDefault="00F46671">
            <w:pPr>
              <w:jc w:val="left"/>
              <w:rPr>
                <w:rFonts w:ascii="宋体" w:eastAsia="宋体" w:hAnsi="宋体"/>
                <w:bCs/>
                <w:color w:val="000000"/>
                <w:sz w:val="20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46671" w:rsidRDefault="00030C42">
            <w:pPr>
              <w:widowControl/>
              <w:jc w:val="center"/>
              <w:rPr>
                <w:rFonts w:ascii="宋体" w:eastAsia="宋体" w:hAnsi="宋体"/>
                <w:bCs/>
                <w:color w:val="00000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0"/>
                <w:szCs w:val="18"/>
              </w:rPr>
              <w:t>所属行业</w:t>
            </w:r>
          </w:p>
          <w:p w:rsidR="00F46671" w:rsidRDefault="00030C42">
            <w:pPr>
              <w:jc w:val="center"/>
              <w:rPr>
                <w:rFonts w:ascii="宋体" w:eastAsia="宋体" w:hAnsi="宋体"/>
                <w:bCs/>
                <w:color w:val="00000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0"/>
                <w:szCs w:val="18"/>
              </w:rPr>
              <w:t>（多选）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46671" w:rsidRDefault="00030C42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/>
                <w:sz w:val="20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智能装备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智能制造</w:t>
            </w:r>
          </w:p>
          <w:p w:rsidR="00F46671" w:rsidRDefault="00030C42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/>
                <w:sz w:val="20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智能家电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新能源汽车</w:t>
            </w:r>
          </w:p>
          <w:p w:rsidR="00F46671" w:rsidRDefault="00030C42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/>
                <w:kern w:val="0"/>
                <w:sz w:val="20"/>
                <w:szCs w:val="16"/>
              </w:rPr>
              <w:t>集成电路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智慧城市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</w:p>
          <w:p w:rsidR="00F46671" w:rsidRDefault="00030C42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智慧交通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智慧金融</w:t>
            </w:r>
          </w:p>
          <w:p w:rsidR="00F46671" w:rsidRDefault="00030C42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智慧医疗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新型显示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</w:p>
          <w:p w:rsidR="00F46671" w:rsidRDefault="00030C42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信息安全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光伏新能源</w:t>
            </w:r>
          </w:p>
          <w:p w:rsidR="00F46671" w:rsidRDefault="00030C42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/>
                <w:sz w:val="20"/>
                <w:szCs w:val="18"/>
              </w:rPr>
            </w:pPr>
            <w:r>
              <w:rPr>
                <w:rFonts w:ascii="宋体" w:eastAsia="宋体" w:hAnsi="宋体"/>
                <w:kern w:val="0"/>
                <w:sz w:val="20"/>
                <w:szCs w:val="16"/>
              </w:rPr>
              <w:t>其他行业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__________</w:t>
            </w:r>
          </w:p>
        </w:tc>
      </w:tr>
      <w:tr w:rsidR="00F46671">
        <w:trPr>
          <w:trHeight w:hRule="exact" w:val="565"/>
        </w:trPr>
        <w:tc>
          <w:tcPr>
            <w:tcW w:w="1668" w:type="dxa"/>
            <w:shd w:val="clear" w:color="auto" w:fill="auto"/>
            <w:vAlign w:val="center"/>
          </w:tcPr>
          <w:p w:rsidR="00F46671" w:rsidRDefault="00030C42">
            <w:pPr>
              <w:widowControl/>
              <w:jc w:val="center"/>
              <w:rPr>
                <w:rFonts w:ascii="宋体" w:eastAsia="宋体" w:hAnsi="宋体"/>
                <w:sz w:val="20"/>
                <w:szCs w:val="18"/>
              </w:rPr>
            </w:pPr>
            <w:r>
              <w:rPr>
                <w:rFonts w:ascii="宋体" w:eastAsia="宋体" w:hAnsi="宋体" w:hint="eastAsia"/>
                <w:bCs/>
                <w:sz w:val="20"/>
                <w:szCs w:val="18"/>
              </w:rPr>
              <w:t>主要产品</w:t>
            </w:r>
            <w:r>
              <w:rPr>
                <w:rFonts w:ascii="宋体" w:eastAsia="宋体" w:hAnsi="宋体" w:hint="eastAsia"/>
                <w:bCs/>
                <w:sz w:val="20"/>
                <w:szCs w:val="18"/>
              </w:rPr>
              <w:t>/</w:t>
            </w:r>
            <w:r>
              <w:rPr>
                <w:rFonts w:ascii="宋体" w:eastAsia="宋体" w:hAnsi="宋体" w:hint="eastAsia"/>
                <w:bCs/>
                <w:sz w:val="20"/>
                <w:szCs w:val="18"/>
              </w:rPr>
              <w:t>服务</w:t>
            </w:r>
          </w:p>
        </w:tc>
        <w:tc>
          <w:tcPr>
            <w:tcW w:w="8221" w:type="dxa"/>
            <w:gridSpan w:val="6"/>
            <w:shd w:val="clear" w:color="auto" w:fill="auto"/>
            <w:vAlign w:val="center"/>
          </w:tcPr>
          <w:p w:rsidR="00F46671" w:rsidRDefault="00F46671">
            <w:pPr>
              <w:spacing w:line="360" w:lineRule="auto"/>
              <w:jc w:val="left"/>
              <w:rPr>
                <w:rFonts w:ascii="宋体" w:eastAsia="宋体" w:hAnsi="宋体"/>
                <w:sz w:val="20"/>
                <w:szCs w:val="18"/>
              </w:rPr>
            </w:pPr>
          </w:p>
        </w:tc>
      </w:tr>
      <w:tr w:rsidR="00F46671">
        <w:trPr>
          <w:trHeight w:hRule="exact" w:val="375"/>
        </w:trPr>
        <w:tc>
          <w:tcPr>
            <w:tcW w:w="1668" w:type="dxa"/>
            <w:shd w:val="clear" w:color="auto" w:fill="auto"/>
            <w:vAlign w:val="center"/>
          </w:tcPr>
          <w:p w:rsidR="00F46671" w:rsidRDefault="00030C42">
            <w:pPr>
              <w:widowControl/>
              <w:ind w:firstLineChars="100" w:firstLine="200"/>
              <w:rPr>
                <w:rFonts w:ascii="宋体" w:eastAsia="宋体" w:hAnsi="宋体"/>
                <w:bCs/>
                <w:color w:val="000000"/>
                <w:sz w:val="20"/>
                <w:szCs w:val="18"/>
              </w:rPr>
            </w:pPr>
            <w:r>
              <w:rPr>
                <w:rFonts w:ascii="宋体" w:eastAsia="宋体" w:hAnsi="宋体"/>
                <w:bCs/>
                <w:color w:val="000000"/>
                <w:sz w:val="20"/>
                <w:szCs w:val="18"/>
              </w:rPr>
              <w:t>AI</w:t>
            </w:r>
            <w:r>
              <w:rPr>
                <w:rFonts w:ascii="宋体" w:eastAsia="宋体" w:hAnsi="宋体"/>
                <w:bCs/>
                <w:color w:val="000000"/>
                <w:sz w:val="20"/>
                <w:szCs w:val="18"/>
              </w:rPr>
              <w:t>研发</w:t>
            </w:r>
            <w:r>
              <w:rPr>
                <w:rFonts w:ascii="宋体" w:eastAsia="宋体" w:hAnsi="宋体" w:hint="eastAsia"/>
                <w:bCs/>
                <w:color w:val="000000"/>
                <w:sz w:val="20"/>
                <w:szCs w:val="18"/>
              </w:rPr>
              <w:t>联系人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F46671" w:rsidRDefault="00F46671">
            <w:pPr>
              <w:widowControl/>
              <w:jc w:val="center"/>
              <w:rPr>
                <w:rFonts w:ascii="宋体" w:eastAsia="宋体" w:hAnsi="宋体"/>
                <w:bCs/>
                <w:color w:val="000000"/>
                <w:sz w:val="20"/>
                <w:szCs w:val="1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46671" w:rsidRDefault="00030C42">
            <w:pPr>
              <w:widowControl/>
              <w:jc w:val="center"/>
              <w:rPr>
                <w:rFonts w:ascii="宋体" w:eastAsia="宋体" w:hAnsi="宋体"/>
                <w:bCs/>
                <w:color w:val="00000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0"/>
                <w:szCs w:val="18"/>
              </w:rPr>
              <w:t>职位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F46671" w:rsidRDefault="00F46671">
            <w:pPr>
              <w:spacing w:line="360" w:lineRule="auto"/>
              <w:jc w:val="center"/>
              <w:rPr>
                <w:rFonts w:ascii="宋体" w:eastAsia="宋体" w:hAnsi="宋体"/>
                <w:sz w:val="20"/>
                <w:szCs w:val="18"/>
              </w:rPr>
            </w:pPr>
          </w:p>
        </w:tc>
      </w:tr>
      <w:tr w:rsidR="00F46671">
        <w:trPr>
          <w:trHeight w:hRule="exact" w:val="327"/>
        </w:trPr>
        <w:tc>
          <w:tcPr>
            <w:tcW w:w="1668" w:type="dxa"/>
            <w:shd w:val="clear" w:color="auto" w:fill="auto"/>
            <w:vAlign w:val="center"/>
          </w:tcPr>
          <w:p w:rsidR="00F46671" w:rsidRDefault="00030C42">
            <w:pPr>
              <w:widowControl/>
              <w:jc w:val="center"/>
              <w:rPr>
                <w:rFonts w:ascii="宋体" w:eastAsia="宋体" w:hAnsi="宋体"/>
                <w:bCs/>
                <w:color w:val="00000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0"/>
                <w:szCs w:val="18"/>
              </w:rPr>
              <w:t>联系</w:t>
            </w:r>
            <w:r>
              <w:rPr>
                <w:rFonts w:ascii="宋体" w:eastAsia="宋体" w:hAnsi="宋体"/>
                <w:bCs/>
                <w:color w:val="000000"/>
                <w:sz w:val="20"/>
                <w:szCs w:val="18"/>
              </w:rPr>
              <w:t>电话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F46671" w:rsidRDefault="00F46671">
            <w:pPr>
              <w:widowControl/>
              <w:jc w:val="center"/>
              <w:rPr>
                <w:rFonts w:ascii="宋体" w:eastAsia="宋体" w:hAnsi="宋体"/>
                <w:bCs/>
                <w:color w:val="000000"/>
                <w:sz w:val="20"/>
                <w:szCs w:val="1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46671" w:rsidRDefault="00030C42">
            <w:pPr>
              <w:widowControl/>
              <w:jc w:val="center"/>
              <w:rPr>
                <w:rFonts w:ascii="宋体" w:eastAsia="宋体" w:hAnsi="宋体"/>
                <w:bCs/>
                <w:color w:val="00000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0"/>
                <w:szCs w:val="18"/>
              </w:rPr>
              <w:t>邮件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F46671" w:rsidRDefault="00F46671">
            <w:pPr>
              <w:jc w:val="center"/>
              <w:rPr>
                <w:rFonts w:ascii="宋体" w:eastAsia="宋体" w:hAnsi="宋体"/>
                <w:sz w:val="20"/>
                <w:szCs w:val="18"/>
              </w:rPr>
            </w:pPr>
          </w:p>
          <w:p w:rsidR="00F46671" w:rsidRDefault="00F46671">
            <w:pPr>
              <w:jc w:val="center"/>
              <w:rPr>
                <w:rFonts w:ascii="宋体" w:eastAsia="宋体" w:hAnsi="宋体"/>
                <w:sz w:val="20"/>
                <w:szCs w:val="18"/>
              </w:rPr>
            </w:pPr>
          </w:p>
          <w:p w:rsidR="00F46671" w:rsidRDefault="00F46671">
            <w:pPr>
              <w:jc w:val="center"/>
              <w:rPr>
                <w:rFonts w:ascii="宋体" w:eastAsia="宋体" w:hAnsi="宋体"/>
                <w:sz w:val="20"/>
                <w:szCs w:val="18"/>
              </w:rPr>
            </w:pPr>
          </w:p>
          <w:p w:rsidR="00F46671" w:rsidRDefault="00F46671">
            <w:pPr>
              <w:jc w:val="center"/>
              <w:rPr>
                <w:rFonts w:ascii="宋体" w:eastAsia="宋体" w:hAnsi="宋体"/>
                <w:sz w:val="20"/>
                <w:szCs w:val="18"/>
              </w:rPr>
            </w:pPr>
          </w:p>
        </w:tc>
      </w:tr>
      <w:tr w:rsidR="00F46671">
        <w:trPr>
          <w:trHeight w:hRule="exact" w:val="372"/>
        </w:trPr>
        <w:tc>
          <w:tcPr>
            <w:tcW w:w="1668" w:type="dxa"/>
            <w:shd w:val="clear" w:color="auto" w:fill="auto"/>
            <w:vAlign w:val="center"/>
          </w:tcPr>
          <w:p w:rsidR="00F46671" w:rsidRDefault="00030C42">
            <w:pPr>
              <w:widowControl/>
              <w:jc w:val="center"/>
              <w:rPr>
                <w:rFonts w:ascii="宋体" w:eastAsia="宋体" w:hAnsi="宋体"/>
                <w:bCs/>
                <w:color w:val="00000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0"/>
                <w:szCs w:val="18"/>
              </w:rPr>
              <w:t>AI</w:t>
            </w:r>
            <w:r>
              <w:rPr>
                <w:rFonts w:ascii="宋体" w:eastAsia="宋体" w:hAnsi="宋体" w:hint="eastAsia"/>
                <w:bCs/>
                <w:color w:val="000000"/>
                <w:sz w:val="20"/>
                <w:szCs w:val="18"/>
              </w:rPr>
              <w:t>市场联系人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F46671" w:rsidRDefault="00F46671">
            <w:pPr>
              <w:widowControl/>
              <w:jc w:val="center"/>
              <w:rPr>
                <w:rFonts w:ascii="宋体" w:eastAsia="宋体" w:hAnsi="宋体"/>
                <w:bCs/>
                <w:color w:val="000000"/>
                <w:sz w:val="20"/>
                <w:szCs w:val="1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46671" w:rsidRDefault="00030C42">
            <w:pPr>
              <w:widowControl/>
              <w:jc w:val="center"/>
              <w:rPr>
                <w:rFonts w:ascii="宋体" w:eastAsia="宋体" w:hAnsi="宋体"/>
                <w:bCs/>
                <w:color w:val="00000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0"/>
                <w:szCs w:val="18"/>
              </w:rPr>
              <w:t>职位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F46671" w:rsidRDefault="00F46671">
            <w:pPr>
              <w:jc w:val="center"/>
              <w:rPr>
                <w:rFonts w:ascii="宋体" w:eastAsia="宋体" w:hAnsi="宋体"/>
                <w:sz w:val="20"/>
                <w:szCs w:val="18"/>
              </w:rPr>
            </w:pPr>
          </w:p>
        </w:tc>
      </w:tr>
      <w:tr w:rsidR="00F46671">
        <w:trPr>
          <w:trHeight w:hRule="exact" w:val="382"/>
        </w:trPr>
        <w:tc>
          <w:tcPr>
            <w:tcW w:w="1668" w:type="dxa"/>
            <w:shd w:val="clear" w:color="auto" w:fill="auto"/>
            <w:vAlign w:val="center"/>
          </w:tcPr>
          <w:p w:rsidR="00F46671" w:rsidRDefault="00030C42">
            <w:pPr>
              <w:widowControl/>
              <w:jc w:val="center"/>
              <w:rPr>
                <w:rFonts w:ascii="宋体" w:eastAsia="宋体" w:hAnsi="宋体"/>
                <w:bCs/>
                <w:color w:val="00000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0"/>
                <w:szCs w:val="18"/>
              </w:rPr>
              <w:t>联系电话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F46671" w:rsidRDefault="00F46671">
            <w:pPr>
              <w:widowControl/>
              <w:jc w:val="center"/>
              <w:rPr>
                <w:rFonts w:ascii="宋体" w:eastAsia="宋体" w:hAnsi="宋体"/>
                <w:bCs/>
                <w:color w:val="000000"/>
                <w:sz w:val="20"/>
                <w:szCs w:val="1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46671" w:rsidRDefault="00030C42">
            <w:pPr>
              <w:widowControl/>
              <w:jc w:val="center"/>
              <w:rPr>
                <w:rFonts w:ascii="宋体" w:eastAsia="宋体" w:hAnsi="宋体"/>
                <w:bCs/>
                <w:color w:val="00000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0"/>
                <w:szCs w:val="18"/>
              </w:rPr>
              <w:t>邮件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F46671" w:rsidRDefault="00F46671">
            <w:pPr>
              <w:jc w:val="center"/>
              <w:rPr>
                <w:rFonts w:ascii="宋体" w:eastAsia="宋体" w:hAnsi="宋体"/>
                <w:sz w:val="20"/>
                <w:szCs w:val="18"/>
              </w:rPr>
            </w:pPr>
          </w:p>
        </w:tc>
      </w:tr>
    </w:tbl>
    <w:p w:rsidR="003354DD" w:rsidRDefault="003354DD">
      <w:pPr>
        <w:jc w:val="center"/>
        <w:rPr>
          <w:rFonts w:ascii="方正小标宋简体" w:eastAsia="方正小标宋简体"/>
          <w:b/>
        </w:rPr>
        <w:sectPr w:rsidR="003354D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F46671" w:rsidRDefault="00030C42">
      <w:pPr>
        <w:jc w:val="center"/>
        <w:rPr>
          <w:rFonts w:ascii="方正小标宋简体" w:eastAsia="方正小标宋简体"/>
          <w:b/>
        </w:rPr>
      </w:pPr>
      <w:r>
        <w:rPr>
          <w:rFonts w:ascii="方正小标宋简体" w:eastAsia="方正小标宋简体" w:hint="eastAsia"/>
          <w:b/>
        </w:rPr>
        <w:lastRenderedPageBreak/>
        <w:t>二、</w:t>
      </w:r>
      <w:proofErr w:type="gramStart"/>
      <w:r>
        <w:rPr>
          <w:rFonts w:ascii="方正小标宋简体" w:eastAsia="方正小标宋简体" w:hint="eastAsia"/>
          <w:b/>
        </w:rPr>
        <w:t>单位算力情况</w:t>
      </w:r>
      <w:proofErr w:type="gramEnd"/>
      <w:r>
        <w:rPr>
          <w:rFonts w:ascii="方正小标宋简体" w:eastAsia="方正小标宋简体" w:hint="eastAsia"/>
          <w:b/>
        </w:rPr>
        <w:t>表</w:t>
      </w:r>
    </w:p>
    <w:tbl>
      <w:tblPr>
        <w:tblW w:w="9765" w:type="dxa"/>
        <w:tblInd w:w="-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65"/>
      </w:tblGrid>
      <w:tr w:rsidR="00F46671">
        <w:trPr>
          <w:trHeight w:val="313"/>
        </w:trPr>
        <w:tc>
          <w:tcPr>
            <w:tcW w:w="9765" w:type="dxa"/>
            <w:tcBorders>
              <w:bottom w:val="nil"/>
            </w:tcBorders>
            <w:shd w:val="clear" w:color="auto" w:fill="auto"/>
            <w:vAlign w:val="center"/>
          </w:tcPr>
          <w:p w:rsidR="00F46671" w:rsidRDefault="00030C42">
            <w:pPr>
              <w:widowControl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1.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当前进行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AI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相关的开发的主要痛点在哪里？（多选）</w:t>
            </w:r>
          </w:p>
        </w:tc>
      </w:tr>
      <w:tr w:rsidR="00F46671">
        <w:trPr>
          <w:trHeight w:val="751"/>
        </w:trPr>
        <w:tc>
          <w:tcPr>
            <w:tcW w:w="97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46671" w:rsidRDefault="00030C42">
            <w:pPr>
              <w:widowControl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缺少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AI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开发人员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  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缺少算力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 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算法落地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标注工作量大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缺少样本数据</w:t>
            </w:r>
          </w:p>
          <w:p w:rsidR="00F46671" w:rsidRDefault="00030C42">
            <w:pPr>
              <w:widowControl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其他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_________________________________</w:t>
            </w:r>
          </w:p>
        </w:tc>
      </w:tr>
      <w:tr w:rsidR="00F46671">
        <w:trPr>
          <w:trHeight w:val="313"/>
        </w:trPr>
        <w:tc>
          <w:tcPr>
            <w:tcW w:w="97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46671" w:rsidRDefault="00030C42">
            <w:pPr>
              <w:widowControl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2. 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AI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能力主要应用场景是什么？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（多选）</w:t>
            </w:r>
          </w:p>
        </w:tc>
      </w:tr>
      <w:tr w:rsidR="00F46671">
        <w:trPr>
          <w:trHeight w:val="785"/>
        </w:trPr>
        <w:tc>
          <w:tcPr>
            <w:tcW w:w="97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46671" w:rsidRDefault="00030C42">
            <w:pPr>
              <w:widowControl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机器视觉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  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自然语言处理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 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强化学习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OCR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文字识别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 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AI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决策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</w:p>
          <w:p w:rsidR="00F46671" w:rsidRDefault="00030C42">
            <w:pPr>
              <w:widowControl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其他应用场景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________________________________</w:t>
            </w:r>
          </w:p>
        </w:tc>
      </w:tr>
      <w:tr w:rsidR="00F46671">
        <w:trPr>
          <w:trHeight w:val="1112"/>
        </w:trPr>
        <w:tc>
          <w:tcPr>
            <w:tcW w:w="97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46671" w:rsidRDefault="00030C42">
            <w:pPr>
              <w:widowControl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3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. AI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能力主要应用方向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是什么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？（多选）</w:t>
            </w:r>
          </w:p>
          <w:p w:rsidR="00F46671" w:rsidRDefault="00030C42">
            <w:pPr>
              <w:widowControl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科研课题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  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智慧城市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智慧交通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新零售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智能制造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智慧医疗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智慧金融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智慧园区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</w:p>
          <w:p w:rsidR="00F46671" w:rsidRDefault="00030C42">
            <w:pPr>
              <w:widowControl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其他应用方向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________________________________</w:t>
            </w:r>
          </w:p>
        </w:tc>
      </w:tr>
      <w:tr w:rsidR="00F46671">
        <w:trPr>
          <w:trHeight w:val="313"/>
        </w:trPr>
        <w:tc>
          <w:tcPr>
            <w:tcW w:w="9765" w:type="dxa"/>
            <w:tcBorders>
              <w:bottom w:val="nil"/>
            </w:tcBorders>
            <w:shd w:val="clear" w:color="auto" w:fill="auto"/>
            <w:vAlign w:val="center"/>
          </w:tcPr>
          <w:p w:rsidR="00F46671" w:rsidRDefault="00030C42">
            <w:pPr>
              <w:widowControl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4.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当前</w:t>
            </w:r>
            <w:r>
              <w:rPr>
                <w:rFonts w:ascii="宋体" w:eastAsia="宋体" w:hAnsi="宋体" w:hint="eastAsia"/>
                <w:b/>
                <w:kern w:val="0"/>
                <w:sz w:val="20"/>
                <w:szCs w:val="16"/>
              </w:rPr>
              <w:t>训练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场景下使用的框架是（多选）</w:t>
            </w:r>
          </w:p>
        </w:tc>
      </w:tr>
      <w:tr w:rsidR="00F46671">
        <w:trPr>
          <w:trHeight w:val="90"/>
        </w:trPr>
        <w:tc>
          <w:tcPr>
            <w:tcW w:w="97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46671" w:rsidRDefault="00030C42">
            <w:pPr>
              <w:widowControl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宋体" w:eastAsia="宋体" w:hAnsi="宋体"/>
                <w:kern w:val="0"/>
                <w:sz w:val="20"/>
                <w:szCs w:val="16"/>
              </w:rPr>
              <w:t>TensorFlow</w:t>
            </w:r>
            <w:proofErr w:type="spell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  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宋体" w:eastAsia="宋体" w:hAnsi="宋体"/>
                <w:kern w:val="0"/>
                <w:sz w:val="20"/>
                <w:szCs w:val="16"/>
              </w:rPr>
              <w:t>PyTorch</w:t>
            </w:r>
            <w:proofErr w:type="spell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 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宋体" w:eastAsia="宋体" w:hAnsi="宋体"/>
                <w:kern w:val="0"/>
                <w:sz w:val="20"/>
                <w:szCs w:val="16"/>
              </w:rPr>
              <w:t>C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affe</w:t>
            </w:r>
            <w:proofErr w:type="spell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M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indSpore</w:t>
            </w:r>
            <w:proofErr w:type="spell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 </w:t>
            </w:r>
          </w:p>
          <w:p w:rsidR="00F46671" w:rsidRDefault="00030C42">
            <w:pPr>
              <w:widowControl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其他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_________________________________</w:t>
            </w:r>
          </w:p>
        </w:tc>
      </w:tr>
      <w:tr w:rsidR="00F46671">
        <w:trPr>
          <w:trHeight w:val="919"/>
        </w:trPr>
        <w:tc>
          <w:tcPr>
            <w:tcW w:w="97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46671" w:rsidRDefault="00030C42">
            <w:pPr>
              <w:widowControl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5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.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当前</w:t>
            </w:r>
            <w:r>
              <w:rPr>
                <w:rFonts w:ascii="宋体" w:eastAsia="宋体" w:hAnsi="宋体" w:hint="eastAsia"/>
                <w:b/>
                <w:kern w:val="0"/>
                <w:sz w:val="20"/>
                <w:szCs w:val="16"/>
              </w:rPr>
              <w:t>训练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场景使用的模型有（请按框架分别说明）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_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_______________________</w:t>
            </w:r>
          </w:p>
          <w:p w:rsidR="00F46671" w:rsidRDefault="00F46671">
            <w:pPr>
              <w:widowControl/>
              <w:rPr>
                <w:rFonts w:ascii="宋体" w:eastAsia="宋体" w:hAnsi="宋体"/>
                <w:kern w:val="0"/>
                <w:sz w:val="20"/>
                <w:szCs w:val="16"/>
              </w:rPr>
            </w:pPr>
          </w:p>
          <w:p w:rsidR="00F46671" w:rsidRDefault="00030C42">
            <w:pPr>
              <w:widowControl/>
              <w:ind w:firstLineChars="200" w:firstLine="4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/>
                <w:kern w:val="0"/>
                <w:sz w:val="20"/>
                <w:szCs w:val="16"/>
              </w:rPr>
              <w:t>当前</w:t>
            </w:r>
            <w:r>
              <w:rPr>
                <w:rFonts w:ascii="宋体" w:eastAsia="宋体" w:hAnsi="宋体"/>
                <w:b/>
                <w:kern w:val="0"/>
                <w:sz w:val="20"/>
                <w:szCs w:val="16"/>
              </w:rPr>
              <w:t>训练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场景使用的算子有（请按框架分别说明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）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_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_______________________</w:t>
            </w:r>
          </w:p>
        </w:tc>
      </w:tr>
      <w:tr w:rsidR="00F46671">
        <w:trPr>
          <w:trHeight w:val="834"/>
        </w:trPr>
        <w:tc>
          <w:tcPr>
            <w:tcW w:w="97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46671" w:rsidRDefault="00030C42">
            <w:pPr>
              <w:widowControl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6.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数据标注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/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处理占研发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投入的百分比（单选）</w:t>
            </w:r>
          </w:p>
          <w:p w:rsidR="00F46671" w:rsidRDefault="00030C42">
            <w:pPr>
              <w:widowControl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10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%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以下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  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10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%-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20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%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 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30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%-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40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%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  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40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%-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50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%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 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50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%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以上</w:t>
            </w:r>
          </w:p>
        </w:tc>
      </w:tr>
      <w:tr w:rsidR="00F46671">
        <w:trPr>
          <w:trHeight w:val="616"/>
        </w:trPr>
        <w:tc>
          <w:tcPr>
            <w:tcW w:w="97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46671" w:rsidRDefault="00030C42">
            <w:pPr>
              <w:widowControl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7.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当前使用的数据标注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/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处理工具来源？（单选）</w:t>
            </w:r>
          </w:p>
          <w:p w:rsidR="00F46671" w:rsidRDefault="00030C42">
            <w:pPr>
              <w:widowControl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16"/>
              </w:rPr>
              <w:t>开源工具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  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16"/>
              </w:rPr>
              <w:t>自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0"/>
                <w:szCs w:val="16"/>
              </w:rPr>
              <w:t>研</w:t>
            </w:r>
            <w:proofErr w:type="gramEnd"/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 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16"/>
              </w:rPr>
              <w:t>上游厂商提供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  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16"/>
              </w:rPr>
              <w:t>其他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_______________________</w:t>
            </w:r>
          </w:p>
        </w:tc>
      </w:tr>
      <w:tr w:rsidR="00F46671">
        <w:trPr>
          <w:trHeight w:val="391"/>
        </w:trPr>
        <w:tc>
          <w:tcPr>
            <w:tcW w:w="9765" w:type="dxa"/>
            <w:tcBorders>
              <w:bottom w:val="nil"/>
            </w:tcBorders>
            <w:shd w:val="clear" w:color="auto" w:fill="auto"/>
            <w:vAlign w:val="center"/>
          </w:tcPr>
          <w:p w:rsidR="00F46671" w:rsidRDefault="00030C42">
            <w:pPr>
              <w:widowControl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/>
                <w:kern w:val="0"/>
                <w:sz w:val="20"/>
                <w:szCs w:val="16"/>
              </w:rPr>
              <w:t>8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.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当前企业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/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单位共有（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 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）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T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Flops</w:t>
            </w:r>
            <w:r>
              <w:rPr>
                <w:rFonts w:ascii="宋体" w:eastAsia="宋体" w:hAnsi="宋体" w:hint="eastAsia"/>
                <w:b/>
                <w:kern w:val="0"/>
                <w:sz w:val="20"/>
                <w:szCs w:val="16"/>
              </w:rPr>
              <w:t>训练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算力（</w:t>
            </w:r>
            <w:proofErr w:type="spell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Nvidia</w:t>
            </w:r>
            <w:proofErr w:type="spell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卡总算力请参考下表内的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各卡算力规格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进行汇总计算）</w:t>
            </w:r>
          </w:p>
          <w:p w:rsidR="00F46671" w:rsidRDefault="00030C42">
            <w:pPr>
              <w:widowControl/>
              <w:ind w:left="360"/>
              <w:rPr>
                <w:rFonts w:ascii="宋体" w:eastAsia="宋体" w:hAnsi="宋体"/>
                <w:kern w:val="0"/>
                <w:sz w:val="20"/>
                <w:szCs w:val="16"/>
              </w:rPr>
            </w:pP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训练卡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品牌是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NVIDIA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（单选）</w:t>
            </w:r>
          </w:p>
        </w:tc>
      </w:tr>
      <w:tr w:rsidR="00F46671" w:rsidTr="003354DD">
        <w:trPr>
          <w:trHeight w:val="4685"/>
        </w:trPr>
        <w:tc>
          <w:tcPr>
            <w:tcW w:w="97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46671" w:rsidRDefault="00030C42">
            <w:pPr>
              <w:widowControl/>
              <w:ind w:firstLineChars="400" w:firstLine="800"/>
              <w:rPr>
                <w:rFonts w:ascii="宋体" w:eastAsia="宋体" w:hAnsi="宋体"/>
                <w:kern w:val="0"/>
                <w:sz w:val="20"/>
                <w:szCs w:val="16"/>
              </w:rPr>
            </w:pP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训练卡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数（请根据实际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训练卡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数填写下表黄色表格部分）</w:t>
            </w:r>
          </w:p>
          <w:tbl>
            <w:tblPr>
              <w:tblW w:w="85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634"/>
              <w:gridCol w:w="874"/>
              <w:gridCol w:w="874"/>
              <w:gridCol w:w="754"/>
              <w:gridCol w:w="634"/>
              <w:gridCol w:w="753"/>
              <w:gridCol w:w="994"/>
              <w:gridCol w:w="754"/>
              <w:gridCol w:w="753"/>
              <w:gridCol w:w="634"/>
            </w:tblGrid>
            <w:tr w:rsidR="00F46671">
              <w:trPr>
                <w:trHeight w:val="208"/>
              </w:trPr>
              <w:tc>
                <w:tcPr>
                  <w:tcW w:w="898" w:type="dxa"/>
                  <w:shd w:val="clear" w:color="auto" w:fill="auto"/>
                  <w:vAlign w:val="center"/>
                </w:tcPr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0"/>
                    </w:rPr>
                    <w:t>系列</w:t>
                  </w:r>
                </w:p>
              </w:tc>
              <w:tc>
                <w:tcPr>
                  <w:tcW w:w="5517" w:type="dxa"/>
                  <w:gridSpan w:val="7"/>
                  <w:shd w:val="clear" w:color="auto" w:fill="auto"/>
                  <w:vAlign w:val="center"/>
                </w:tcPr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0"/>
                    </w:rPr>
                    <w:t>GeForce</w:t>
                  </w:r>
                  <w:r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0"/>
                    </w:rPr>
                    <w:t>系列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0"/>
                    </w:rPr>
                    <w:t>Titan RTX</w:t>
                  </w:r>
                </w:p>
              </w:tc>
              <w:tc>
                <w:tcPr>
                  <w:tcW w:w="1387" w:type="dxa"/>
                  <w:gridSpan w:val="2"/>
                  <w:shd w:val="clear" w:color="auto" w:fill="auto"/>
                  <w:vAlign w:val="center"/>
                </w:tcPr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0"/>
                    </w:rPr>
                    <w:t>Tesla</w:t>
                  </w:r>
                  <w:r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0"/>
                    </w:rPr>
                    <w:t>系列</w:t>
                  </w:r>
                </w:p>
              </w:tc>
            </w:tr>
            <w:tr w:rsidR="00F46671">
              <w:trPr>
                <w:trHeight w:val="260"/>
              </w:trPr>
              <w:tc>
                <w:tcPr>
                  <w:tcW w:w="898" w:type="dxa"/>
                  <w:shd w:val="clear" w:color="auto" w:fill="auto"/>
                  <w:vAlign w:val="center"/>
                </w:tcPr>
                <w:p w:rsidR="00F46671" w:rsidRDefault="00030C42">
                  <w:pPr>
                    <w:widowControl/>
                    <w:jc w:val="left"/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0"/>
                    </w:rPr>
                    <w:t>型号</w:t>
                  </w:r>
                </w:p>
              </w:tc>
              <w:tc>
                <w:tcPr>
                  <w:tcW w:w="634" w:type="dxa"/>
                  <w:shd w:val="clear" w:color="auto" w:fill="auto"/>
                  <w:vAlign w:val="center"/>
                </w:tcPr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</w:rPr>
                    <w:t>GTX</w:t>
                  </w:r>
                </w:p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</w:rPr>
                    <w:t>1080</w:t>
                  </w:r>
                </w:p>
              </w:tc>
              <w:tc>
                <w:tcPr>
                  <w:tcW w:w="874" w:type="dxa"/>
                  <w:shd w:val="clear" w:color="auto" w:fill="auto"/>
                  <w:vAlign w:val="center"/>
                </w:tcPr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</w:rPr>
                    <w:t>GTX</w:t>
                  </w:r>
                </w:p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</w:rPr>
                    <w:t>1080 Ti</w:t>
                  </w:r>
                </w:p>
              </w:tc>
              <w:tc>
                <w:tcPr>
                  <w:tcW w:w="874" w:type="dxa"/>
                  <w:shd w:val="clear" w:color="auto" w:fill="auto"/>
                  <w:vAlign w:val="center"/>
                </w:tcPr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</w:rPr>
                    <w:t>RTX</w:t>
                  </w:r>
                </w:p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</w:rPr>
                    <w:t>2060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</w:rPr>
                    <w:t>RTX</w:t>
                  </w:r>
                </w:p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</w:rPr>
                    <w:t>2070</w:t>
                  </w:r>
                </w:p>
              </w:tc>
              <w:tc>
                <w:tcPr>
                  <w:tcW w:w="634" w:type="dxa"/>
                  <w:shd w:val="clear" w:color="auto" w:fill="auto"/>
                  <w:vAlign w:val="center"/>
                </w:tcPr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</w:rPr>
                    <w:t>RTX</w:t>
                  </w:r>
                </w:p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</w:rPr>
                    <w:t>2080</w:t>
                  </w:r>
                </w:p>
              </w:tc>
              <w:tc>
                <w:tcPr>
                  <w:tcW w:w="753" w:type="dxa"/>
                  <w:shd w:val="clear" w:color="auto" w:fill="auto"/>
                  <w:vAlign w:val="center"/>
                </w:tcPr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</w:rPr>
                    <w:t>RTX</w:t>
                  </w:r>
                </w:p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</w:rPr>
                    <w:t>2080 SUPER</w:t>
                  </w:r>
                </w:p>
              </w:tc>
              <w:tc>
                <w:tcPr>
                  <w:tcW w:w="994" w:type="dxa"/>
                  <w:shd w:val="clear" w:color="auto" w:fill="auto"/>
                  <w:vAlign w:val="center"/>
                </w:tcPr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</w:rPr>
                    <w:t>RTX</w:t>
                  </w:r>
                </w:p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</w:rPr>
                    <w:t>2080 Ti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</w:rPr>
                    <w:t>Titan</w:t>
                  </w:r>
                </w:p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</w:rPr>
                    <w:t>RTX</w:t>
                  </w:r>
                </w:p>
              </w:tc>
              <w:tc>
                <w:tcPr>
                  <w:tcW w:w="753" w:type="dxa"/>
                  <w:shd w:val="clear" w:color="auto" w:fill="auto"/>
                  <w:vAlign w:val="center"/>
                </w:tcPr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</w:rPr>
                    <w:t>V100</w:t>
                  </w:r>
                </w:p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</w:rPr>
                    <w:t>(</w:t>
                  </w:r>
                  <w:proofErr w:type="spellStart"/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</w:rPr>
                    <w:t>PCIe</w:t>
                  </w:r>
                  <w:proofErr w:type="spellEnd"/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</w:rPr>
                    <w:t>)</w:t>
                  </w:r>
                </w:p>
              </w:tc>
              <w:tc>
                <w:tcPr>
                  <w:tcW w:w="634" w:type="dxa"/>
                  <w:shd w:val="clear" w:color="auto" w:fill="auto"/>
                  <w:vAlign w:val="center"/>
                </w:tcPr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</w:rPr>
                    <w:t>A100</w:t>
                  </w:r>
                </w:p>
              </w:tc>
            </w:tr>
            <w:tr w:rsidR="00F46671">
              <w:trPr>
                <w:trHeight w:val="407"/>
              </w:trPr>
              <w:tc>
                <w:tcPr>
                  <w:tcW w:w="898" w:type="dxa"/>
                  <w:shd w:val="clear" w:color="auto" w:fill="auto"/>
                  <w:vAlign w:val="center"/>
                </w:tcPr>
                <w:p w:rsidR="00F46671" w:rsidRDefault="00030C42">
                  <w:pPr>
                    <w:widowControl/>
                    <w:jc w:val="left"/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0"/>
                    </w:rPr>
                    <w:t>算力</w:t>
                  </w:r>
                </w:p>
                <w:p w:rsidR="00F46671" w:rsidRDefault="00030C42">
                  <w:pPr>
                    <w:widowControl/>
                    <w:jc w:val="left"/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0"/>
                    </w:rPr>
                    <w:t>T@FP16</w:t>
                  </w:r>
                </w:p>
              </w:tc>
              <w:tc>
                <w:tcPr>
                  <w:tcW w:w="634" w:type="dxa"/>
                  <w:shd w:val="clear" w:color="auto" w:fill="auto"/>
                  <w:vAlign w:val="center"/>
                </w:tcPr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</w:rPr>
                    <w:t>8.9</w:t>
                  </w:r>
                </w:p>
              </w:tc>
              <w:tc>
                <w:tcPr>
                  <w:tcW w:w="874" w:type="dxa"/>
                  <w:shd w:val="clear" w:color="auto" w:fill="auto"/>
                  <w:vAlign w:val="center"/>
                </w:tcPr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</w:rPr>
                    <w:t>11.3</w:t>
                  </w:r>
                </w:p>
              </w:tc>
              <w:tc>
                <w:tcPr>
                  <w:tcW w:w="874" w:type="dxa"/>
                  <w:shd w:val="clear" w:color="auto" w:fill="auto"/>
                  <w:vAlign w:val="center"/>
                </w:tcPr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</w:rPr>
                    <w:t>12.9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</w:rPr>
                    <w:t>15.8</w:t>
                  </w:r>
                </w:p>
              </w:tc>
              <w:tc>
                <w:tcPr>
                  <w:tcW w:w="634" w:type="dxa"/>
                  <w:shd w:val="clear" w:color="auto" w:fill="auto"/>
                  <w:vAlign w:val="center"/>
                </w:tcPr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</w:rPr>
                    <w:t>21.2</w:t>
                  </w:r>
                </w:p>
              </w:tc>
              <w:tc>
                <w:tcPr>
                  <w:tcW w:w="753" w:type="dxa"/>
                  <w:shd w:val="clear" w:color="auto" w:fill="auto"/>
                  <w:vAlign w:val="center"/>
                </w:tcPr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</w:rPr>
                    <w:t>22.3</w:t>
                  </w:r>
                </w:p>
              </w:tc>
              <w:tc>
                <w:tcPr>
                  <w:tcW w:w="994" w:type="dxa"/>
                  <w:shd w:val="clear" w:color="auto" w:fill="auto"/>
                  <w:vAlign w:val="center"/>
                </w:tcPr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</w:rPr>
                    <w:t>28.5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</w:rPr>
                    <w:t>32.6</w:t>
                  </w:r>
                </w:p>
              </w:tc>
              <w:tc>
                <w:tcPr>
                  <w:tcW w:w="753" w:type="dxa"/>
                  <w:shd w:val="clear" w:color="auto" w:fill="auto"/>
                  <w:vAlign w:val="center"/>
                </w:tcPr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</w:rPr>
                    <w:t>125</w:t>
                  </w:r>
                </w:p>
              </w:tc>
              <w:tc>
                <w:tcPr>
                  <w:tcW w:w="634" w:type="dxa"/>
                  <w:shd w:val="clear" w:color="auto" w:fill="auto"/>
                  <w:vAlign w:val="center"/>
                </w:tcPr>
                <w:p w:rsidR="00F46671" w:rsidRDefault="00030C42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</w:rPr>
                    <w:t>280</w:t>
                  </w:r>
                </w:p>
              </w:tc>
            </w:tr>
            <w:tr w:rsidR="00F46671">
              <w:trPr>
                <w:trHeight w:val="407"/>
              </w:trPr>
              <w:tc>
                <w:tcPr>
                  <w:tcW w:w="898" w:type="dxa"/>
                  <w:shd w:val="clear" w:color="auto" w:fill="auto"/>
                  <w:vAlign w:val="center"/>
                </w:tcPr>
                <w:p w:rsidR="00F46671" w:rsidRDefault="00030C42">
                  <w:pPr>
                    <w:widowControl/>
                    <w:jc w:val="left"/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20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0"/>
                    </w:rPr>
                    <w:t>训练卡</w:t>
                  </w:r>
                  <w:proofErr w:type="gramEnd"/>
                  <w:r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0"/>
                    </w:rPr>
                    <w:t>数</w:t>
                  </w:r>
                </w:p>
              </w:tc>
              <w:tc>
                <w:tcPr>
                  <w:tcW w:w="634" w:type="dxa"/>
                  <w:shd w:val="clear" w:color="auto" w:fill="FFFF00"/>
                  <w:vAlign w:val="center"/>
                </w:tcPr>
                <w:p w:rsidR="00F46671" w:rsidRDefault="00F46671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  <w:highlight w:val="yellow"/>
                    </w:rPr>
                  </w:pPr>
                </w:p>
              </w:tc>
              <w:tc>
                <w:tcPr>
                  <w:tcW w:w="874" w:type="dxa"/>
                  <w:shd w:val="clear" w:color="auto" w:fill="FFFF00"/>
                  <w:vAlign w:val="center"/>
                </w:tcPr>
                <w:p w:rsidR="00F46671" w:rsidRDefault="00F46671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  <w:highlight w:val="yellow"/>
                    </w:rPr>
                  </w:pPr>
                </w:p>
              </w:tc>
              <w:tc>
                <w:tcPr>
                  <w:tcW w:w="874" w:type="dxa"/>
                  <w:shd w:val="clear" w:color="auto" w:fill="FFFF00"/>
                  <w:vAlign w:val="center"/>
                </w:tcPr>
                <w:p w:rsidR="00F46671" w:rsidRDefault="00F46671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  <w:highlight w:val="yellow"/>
                    </w:rPr>
                  </w:pPr>
                </w:p>
              </w:tc>
              <w:tc>
                <w:tcPr>
                  <w:tcW w:w="754" w:type="dxa"/>
                  <w:shd w:val="clear" w:color="auto" w:fill="FFFF00"/>
                  <w:vAlign w:val="center"/>
                </w:tcPr>
                <w:p w:rsidR="00F46671" w:rsidRDefault="00F46671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  <w:highlight w:val="yellow"/>
                    </w:rPr>
                  </w:pPr>
                </w:p>
              </w:tc>
              <w:tc>
                <w:tcPr>
                  <w:tcW w:w="634" w:type="dxa"/>
                  <w:shd w:val="clear" w:color="auto" w:fill="FFFF00"/>
                  <w:vAlign w:val="center"/>
                </w:tcPr>
                <w:p w:rsidR="00F46671" w:rsidRDefault="00F46671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  <w:highlight w:val="yellow"/>
                    </w:rPr>
                  </w:pPr>
                </w:p>
              </w:tc>
              <w:tc>
                <w:tcPr>
                  <w:tcW w:w="753" w:type="dxa"/>
                  <w:shd w:val="clear" w:color="auto" w:fill="FFFF00"/>
                  <w:vAlign w:val="center"/>
                </w:tcPr>
                <w:p w:rsidR="00F46671" w:rsidRDefault="00F46671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  <w:highlight w:val="yellow"/>
                    </w:rPr>
                  </w:pPr>
                </w:p>
              </w:tc>
              <w:tc>
                <w:tcPr>
                  <w:tcW w:w="994" w:type="dxa"/>
                  <w:shd w:val="clear" w:color="auto" w:fill="FFFF00"/>
                  <w:vAlign w:val="center"/>
                </w:tcPr>
                <w:p w:rsidR="00F46671" w:rsidRDefault="00F46671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  <w:highlight w:val="yellow"/>
                    </w:rPr>
                  </w:pPr>
                </w:p>
              </w:tc>
              <w:tc>
                <w:tcPr>
                  <w:tcW w:w="754" w:type="dxa"/>
                  <w:shd w:val="clear" w:color="auto" w:fill="FFFF00"/>
                  <w:vAlign w:val="center"/>
                </w:tcPr>
                <w:p w:rsidR="00F46671" w:rsidRDefault="00F46671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  <w:highlight w:val="yellow"/>
                    </w:rPr>
                  </w:pPr>
                </w:p>
              </w:tc>
              <w:tc>
                <w:tcPr>
                  <w:tcW w:w="753" w:type="dxa"/>
                  <w:shd w:val="clear" w:color="auto" w:fill="FFFF00"/>
                  <w:vAlign w:val="center"/>
                </w:tcPr>
                <w:p w:rsidR="00F46671" w:rsidRDefault="00F46671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  <w:highlight w:val="yellow"/>
                    </w:rPr>
                  </w:pPr>
                </w:p>
              </w:tc>
              <w:tc>
                <w:tcPr>
                  <w:tcW w:w="634" w:type="dxa"/>
                  <w:shd w:val="clear" w:color="auto" w:fill="FFFF00"/>
                  <w:vAlign w:val="center"/>
                </w:tcPr>
                <w:p w:rsidR="00F46671" w:rsidRDefault="00F46671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0"/>
                      <w:highlight w:val="yellow"/>
                    </w:rPr>
                  </w:pPr>
                </w:p>
              </w:tc>
            </w:tr>
          </w:tbl>
          <w:p w:rsidR="00F46671" w:rsidRDefault="00030C42">
            <w:pPr>
              <w:widowControl/>
              <w:ind w:firstLineChars="400" w:firstLine="8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其他型号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_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______________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，共有（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）张</w:t>
            </w:r>
          </w:p>
          <w:p w:rsidR="00F46671" w:rsidRDefault="00030C42">
            <w:pPr>
              <w:widowControl/>
              <w:ind w:firstLineChars="200" w:firstLine="400"/>
              <w:rPr>
                <w:rFonts w:ascii="宋体" w:eastAsia="宋体" w:hAnsi="宋体"/>
                <w:kern w:val="0"/>
                <w:sz w:val="20"/>
                <w:szCs w:val="16"/>
              </w:rPr>
            </w:pP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训练卡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品牌是□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Huaw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ei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（单选）</w:t>
            </w:r>
          </w:p>
          <w:p w:rsidR="00F46671" w:rsidRDefault="00030C42">
            <w:pPr>
              <w:widowControl/>
              <w:ind w:firstLineChars="400" w:firstLine="8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型号是（多选）</w:t>
            </w:r>
          </w:p>
          <w:p w:rsidR="00F46671" w:rsidRDefault="00030C42">
            <w:pPr>
              <w:widowControl/>
              <w:ind w:firstLineChars="400" w:firstLine="8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A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tlas 800 9000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，共有（）台</w:t>
            </w:r>
          </w:p>
          <w:p w:rsidR="00F46671" w:rsidRDefault="00030C42">
            <w:pPr>
              <w:widowControl/>
              <w:ind w:firstLineChars="200" w:firstLine="4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其他品牌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_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______________</w:t>
            </w:r>
          </w:p>
          <w:p w:rsidR="00F46671" w:rsidRDefault="00030C42">
            <w:pPr>
              <w:widowControl/>
              <w:ind w:firstLineChars="400" w:firstLine="8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型号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_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______________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，共有（）张</w:t>
            </w:r>
          </w:p>
        </w:tc>
      </w:tr>
      <w:tr w:rsidR="00F46671" w:rsidTr="003354DD">
        <w:trPr>
          <w:trHeight w:val="1678"/>
        </w:trPr>
        <w:tc>
          <w:tcPr>
            <w:tcW w:w="9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6671" w:rsidRDefault="00030C42">
            <w:pPr>
              <w:widowControl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lastRenderedPageBreak/>
              <w:t>9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.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当前</w:t>
            </w:r>
            <w:proofErr w:type="gramStart"/>
            <w:r>
              <w:rPr>
                <w:rFonts w:ascii="宋体" w:eastAsia="宋体" w:hAnsi="宋体" w:hint="eastAsia"/>
                <w:b/>
                <w:kern w:val="0"/>
                <w:sz w:val="20"/>
                <w:szCs w:val="16"/>
              </w:rPr>
              <w:t>训练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算力使用率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是（）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%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，举例：当前只有一张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2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56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T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训练卡，平均每次训练只用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1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28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T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，则使用率为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5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%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。</w:t>
            </w:r>
          </w:p>
          <w:p w:rsidR="00F46671" w:rsidRDefault="00030C42">
            <w:pPr>
              <w:widowControl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/>
                <w:kern w:val="0"/>
                <w:sz w:val="20"/>
                <w:szCs w:val="16"/>
              </w:rPr>
              <w:t>当前</w:t>
            </w:r>
            <w:r>
              <w:rPr>
                <w:rFonts w:ascii="宋体" w:eastAsia="宋体" w:hAnsi="宋体"/>
                <w:b/>
                <w:kern w:val="0"/>
                <w:sz w:val="20"/>
                <w:szCs w:val="16"/>
              </w:rPr>
              <w:t>训练</w:t>
            </w:r>
            <w:proofErr w:type="gramStart"/>
            <w:r>
              <w:rPr>
                <w:rFonts w:ascii="宋体" w:eastAsia="宋体" w:hAnsi="宋体"/>
                <w:kern w:val="0"/>
                <w:sz w:val="20"/>
                <w:szCs w:val="16"/>
              </w:rPr>
              <w:t>算力使用</w:t>
            </w:r>
            <w:proofErr w:type="gramEnd"/>
            <w:r>
              <w:rPr>
                <w:rFonts w:ascii="宋体" w:eastAsia="宋体" w:hAnsi="宋体"/>
                <w:kern w:val="0"/>
                <w:sz w:val="20"/>
                <w:szCs w:val="16"/>
              </w:rPr>
              <w:t>频率是（）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h/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天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，举例：当前所有训练卡，每天平均只使用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1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2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小时，则使用频率为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1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2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h/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天。</w:t>
            </w:r>
          </w:p>
          <w:p w:rsidR="00F46671" w:rsidRDefault="00030C42">
            <w:pPr>
              <w:widowControl/>
              <w:ind w:firstLine="405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/>
                <w:kern w:val="0"/>
                <w:sz w:val="20"/>
                <w:szCs w:val="16"/>
              </w:rPr>
              <w:t>2021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年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1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2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月</w:t>
            </w:r>
            <w:r>
              <w:rPr>
                <w:rFonts w:ascii="宋体" w:eastAsia="宋体" w:hAnsi="宋体" w:hint="eastAsia"/>
                <w:b/>
                <w:kern w:val="0"/>
                <w:sz w:val="20"/>
                <w:szCs w:val="16"/>
              </w:rPr>
              <w:t>训练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算力规划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扩容到（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）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P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(1P = 1000T)</w:t>
            </w:r>
          </w:p>
          <w:p w:rsidR="00F46671" w:rsidRDefault="00030C42">
            <w:pPr>
              <w:widowControl/>
              <w:ind w:firstLineChars="200" w:firstLine="4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/>
                <w:kern w:val="0"/>
                <w:sz w:val="20"/>
                <w:szCs w:val="16"/>
              </w:rPr>
              <w:t>2022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年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1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2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月</w:t>
            </w:r>
            <w:r>
              <w:rPr>
                <w:rFonts w:ascii="宋体" w:eastAsia="宋体" w:hAnsi="宋体" w:hint="eastAsia"/>
                <w:b/>
                <w:kern w:val="0"/>
                <w:sz w:val="20"/>
                <w:szCs w:val="16"/>
              </w:rPr>
              <w:t>训练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算力规划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扩容到（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）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P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(1P = 1000T)</w:t>
            </w:r>
          </w:p>
          <w:p w:rsidR="00F46671" w:rsidRDefault="00030C42">
            <w:pPr>
              <w:widowControl/>
              <w:ind w:firstLineChars="200" w:firstLine="4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/>
                <w:kern w:val="0"/>
                <w:sz w:val="20"/>
                <w:szCs w:val="16"/>
              </w:rPr>
              <w:t>2023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年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1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2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月</w:t>
            </w:r>
            <w:r>
              <w:rPr>
                <w:rFonts w:ascii="宋体" w:eastAsia="宋体" w:hAnsi="宋体" w:hint="eastAsia"/>
                <w:b/>
                <w:kern w:val="0"/>
                <w:sz w:val="20"/>
                <w:szCs w:val="16"/>
              </w:rPr>
              <w:t>训练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算力规划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扩容到（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）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P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(1P = 1000T)</w:t>
            </w:r>
          </w:p>
        </w:tc>
      </w:tr>
      <w:tr w:rsidR="00F46671">
        <w:trPr>
          <w:trHeight w:val="616"/>
        </w:trPr>
        <w:tc>
          <w:tcPr>
            <w:tcW w:w="9765" w:type="dxa"/>
            <w:tcBorders>
              <w:bottom w:val="nil"/>
            </w:tcBorders>
            <w:shd w:val="clear" w:color="auto" w:fill="auto"/>
            <w:vAlign w:val="center"/>
          </w:tcPr>
          <w:p w:rsidR="00F46671" w:rsidRDefault="00030C42">
            <w:pPr>
              <w:widowControl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/>
                <w:kern w:val="0"/>
                <w:sz w:val="20"/>
                <w:szCs w:val="16"/>
              </w:rPr>
              <w:t>10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.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当前企业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/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单位共有（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）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T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推理算力</w:t>
            </w:r>
            <w:proofErr w:type="gramEnd"/>
            <w:r>
              <w:rPr>
                <w:rFonts w:ascii="宋体" w:eastAsia="宋体" w:hAnsi="宋体"/>
                <w:kern w:val="0"/>
                <w:sz w:val="20"/>
                <w:szCs w:val="16"/>
              </w:rPr>
              <w:t>,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</w:p>
          <w:p w:rsidR="00F46671" w:rsidRDefault="00030C42">
            <w:pPr>
              <w:widowControl/>
              <w:ind w:left="36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品牌是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NVIDIA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（单选）</w:t>
            </w:r>
          </w:p>
        </w:tc>
      </w:tr>
      <w:tr w:rsidR="00F46671">
        <w:trPr>
          <w:trHeight w:val="6437"/>
        </w:trPr>
        <w:tc>
          <w:tcPr>
            <w:tcW w:w="9765" w:type="dxa"/>
            <w:tcBorders>
              <w:top w:val="nil"/>
            </w:tcBorders>
            <w:shd w:val="clear" w:color="auto" w:fill="auto"/>
            <w:vAlign w:val="center"/>
          </w:tcPr>
          <w:p w:rsidR="00F46671" w:rsidRDefault="00030C42">
            <w:pPr>
              <w:widowControl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型号是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（多选）</w:t>
            </w:r>
          </w:p>
          <w:p w:rsidR="00F46671" w:rsidRDefault="00030C42">
            <w:pPr>
              <w:widowControl/>
              <w:ind w:firstLineChars="400" w:firstLine="8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T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4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，共有（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）张</w:t>
            </w:r>
          </w:p>
          <w:p w:rsidR="00F46671" w:rsidRDefault="00030C42">
            <w:pPr>
              <w:widowControl/>
              <w:ind w:firstLineChars="400" w:firstLine="8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T4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，共有（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）张</w:t>
            </w:r>
          </w:p>
          <w:p w:rsidR="00F46671" w:rsidRDefault="00030C42">
            <w:pPr>
              <w:widowControl/>
              <w:ind w:firstLineChars="400" w:firstLine="8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其他型号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_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______________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，共有（）张</w:t>
            </w:r>
          </w:p>
          <w:p w:rsidR="00F46671" w:rsidRDefault="00030C42">
            <w:pPr>
              <w:widowControl/>
              <w:ind w:firstLineChars="200" w:firstLine="4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品牌是□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Huaw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ei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（单选）</w:t>
            </w:r>
            <w:bookmarkStart w:id="0" w:name="_GoBack"/>
            <w:bookmarkEnd w:id="0"/>
          </w:p>
          <w:p w:rsidR="00F46671" w:rsidRDefault="00030C42">
            <w:pPr>
              <w:widowControl/>
              <w:ind w:firstLineChars="400" w:firstLine="8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型号是（多选）</w:t>
            </w:r>
          </w:p>
          <w:p w:rsidR="00F46671" w:rsidRDefault="00030C42">
            <w:pPr>
              <w:widowControl/>
              <w:ind w:firstLineChars="400" w:firstLine="8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A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tlas 800 3000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，共有（）台</w:t>
            </w:r>
          </w:p>
          <w:p w:rsidR="00F46671" w:rsidRDefault="00030C42">
            <w:pPr>
              <w:widowControl/>
              <w:ind w:firstLineChars="400" w:firstLine="8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A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tlas 300 3000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，共有（）张</w:t>
            </w:r>
          </w:p>
          <w:p w:rsidR="00F46671" w:rsidRDefault="00030C42">
            <w:pPr>
              <w:widowControl/>
              <w:ind w:firstLineChars="400" w:firstLine="8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其他型号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_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______________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，共有（）张</w:t>
            </w:r>
          </w:p>
          <w:p w:rsidR="00F46671" w:rsidRDefault="00030C42">
            <w:pPr>
              <w:widowControl/>
              <w:ind w:firstLineChars="200" w:firstLine="4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品牌是□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寒武纪（单选）</w:t>
            </w:r>
          </w:p>
          <w:p w:rsidR="00F46671" w:rsidRDefault="00030C42">
            <w:pPr>
              <w:widowControl/>
              <w:ind w:firstLineChars="400" w:firstLine="8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型号是（多选）</w:t>
            </w:r>
          </w:p>
          <w:p w:rsidR="00F46671" w:rsidRDefault="00030C42">
            <w:pPr>
              <w:widowControl/>
              <w:ind w:firstLineChars="400" w:firstLine="8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思元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2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20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，共有（）张</w:t>
            </w:r>
          </w:p>
          <w:p w:rsidR="00F46671" w:rsidRDefault="00030C42">
            <w:pPr>
              <w:widowControl/>
              <w:ind w:firstLineChars="400" w:firstLine="8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思元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2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70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，共有（）张</w:t>
            </w:r>
          </w:p>
          <w:p w:rsidR="00F46671" w:rsidRDefault="00030C42">
            <w:pPr>
              <w:widowControl/>
              <w:ind w:firstLineChars="400" w:firstLine="8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其他型号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_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______________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，共有（）张</w:t>
            </w:r>
          </w:p>
          <w:p w:rsidR="00F46671" w:rsidRDefault="00030C42">
            <w:pPr>
              <w:widowControl/>
              <w:ind w:firstLineChars="200" w:firstLine="4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其他品牌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_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______________</w:t>
            </w:r>
          </w:p>
          <w:p w:rsidR="00F46671" w:rsidRDefault="00030C42">
            <w:pPr>
              <w:widowControl/>
              <w:ind w:firstLineChars="400" w:firstLine="8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型号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_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______________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，共有（）张</w:t>
            </w:r>
          </w:p>
          <w:p w:rsidR="00F46671" w:rsidRDefault="00030C42">
            <w:pPr>
              <w:widowControl/>
              <w:ind w:firstLine="405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当前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推理算力使用率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是（）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%</w:t>
            </w:r>
          </w:p>
          <w:p w:rsidR="00F46671" w:rsidRDefault="00030C42">
            <w:pPr>
              <w:widowControl/>
              <w:ind w:firstLine="405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/>
                <w:kern w:val="0"/>
                <w:sz w:val="20"/>
                <w:szCs w:val="16"/>
              </w:rPr>
              <w:t>当前推理</w:t>
            </w:r>
            <w:proofErr w:type="gramStart"/>
            <w:r>
              <w:rPr>
                <w:rFonts w:ascii="宋体" w:eastAsia="宋体" w:hAnsi="宋体"/>
                <w:kern w:val="0"/>
                <w:sz w:val="20"/>
                <w:szCs w:val="16"/>
              </w:rPr>
              <w:t>算力使用</w:t>
            </w:r>
            <w:proofErr w:type="gramEnd"/>
            <w:r>
              <w:rPr>
                <w:rFonts w:ascii="宋体" w:eastAsia="宋体" w:hAnsi="宋体"/>
                <w:kern w:val="0"/>
                <w:sz w:val="20"/>
                <w:szCs w:val="16"/>
              </w:rPr>
              <w:t>频率是（）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h/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天</w:t>
            </w:r>
          </w:p>
          <w:p w:rsidR="00F46671" w:rsidRDefault="00030C42">
            <w:pPr>
              <w:widowControl/>
              <w:ind w:firstLine="405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/>
                <w:kern w:val="0"/>
                <w:sz w:val="20"/>
                <w:szCs w:val="16"/>
              </w:rPr>
              <w:t>2021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年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1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2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月推理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算力规划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扩容到（）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P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(1P = 1000T)</w:t>
            </w:r>
          </w:p>
          <w:p w:rsidR="00F46671" w:rsidRDefault="00030C42">
            <w:pPr>
              <w:widowControl/>
              <w:ind w:firstLineChars="200" w:firstLine="4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/>
                <w:kern w:val="0"/>
                <w:sz w:val="20"/>
                <w:szCs w:val="16"/>
              </w:rPr>
              <w:t>2022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年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1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2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月推理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算力规划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扩容到（）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P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(1P = 1000T)</w:t>
            </w:r>
          </w:p>
          <w:p w:rsidR="00F46671" w:rsidRDefault="00030C42">
            <w:pPr>
              <w:widowControl/>
              <w:ind w:firstLineChars="200" w:firstLine="4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/>
                <w:kern w:val="0"/>
                <w:sz w:val="20"/>
                <w:szCs w:val="16"/>
              </w:rPr>
              <w:t>2023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年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1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2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月推理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算力规划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扩容到（）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P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(1P = 1000T)</w:t>
            </w:r>
          </w:p>
        </w:tc>
      </w:tr>
      <w:tr w:rsidR="00F46671">
        <w:trPr>
          <w:trHeight w:val="4857"/>
        </w:trPr>
        <w:tc>
          <w:tcPr>
            <w:tcW w:w="9765" w:type="dxa"/>
            <w:shd w:val="clear" w:color="auto" w:fill="auto"/>
            <w:vAlign w:val="center"/>
          </w:tcPr>
          <w:p w:rsidR="00F46671" w:rsidRDefault="00030C42">
            <w:pPr>
              <w:widowControl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/>
                <w:kern w:val="0"/>
                <w:sz w:val="20"/>
                <w:szCs w:val="16"/>
              </w:rPr>
              <w:t>11.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如湘潭市政府提供公共算力，是否愿意使用（单选）</w:t>
            </w:r>
          </w:p>
          <w:p w:rsidR="00F46671" w:rsidRDefault="00030C42">
            <w:pPr>
              <w:widowControl/>
              <w:ind w:firstLineChars="200" w:firstLine="4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愿意，不关注价格</w:t>
            </w:r>
          </w:p>
          <w:p w:rsidR="00F46671" w:rsidRDefault="00030C42">
            <w:pPr>
              <w:widowControl/>
              <w:ind w:firstLineChars="200" w:firstLine="4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愿意，但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需价格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为市场价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91%~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100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%</w:t>
            </w:r>
          </w:p>
          <w:p w:rsidR="00F46671" w:rsidRDefault="00030C42">
            <w:pPr>
              <w:widowControl/>
              <w:ind w:firstLineChars="200" w:firstLine="4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愿意，但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需价格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为市场价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8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1%~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90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%</w:t>
            </w:r>
          </w:p>
          <w:p w:rsidR="00F46671" w:rsidRDefault="00030C42">
            <w:pPr>
              <w:widowControl/>
              <w:ind w:firstLineChars="200" w:firstLine="4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愿意，但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需价格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为市场价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7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1%~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80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%</w:t>
            </w:r>
          </w:p>
          <w:p w:rsidR="00F46671" w:rsidRDefault="00030C42">
            <w:pPr>
              <w:widowControl/>
              <w:ind w:firstLineChars="200" w:firstLine="4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愿意，但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需价格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为市场价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6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1%~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70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%</w:t>
            </w:r>
          </w:p>
          <w:p w:rsidR="00F46671" w:rsidRDefault="00030C42">
            <w:pPr>
              <w:widowControl/>
              <w:ind w:firstLineChars="200" w:firstLine="4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愿意，但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需价格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为市场价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5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1%~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60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%</w:t>
            </w:r>
          </w:p>
          <w:p w:rsidR="00F46671" w:rsidRDefault="00030C42">
            <w:pPr>
              <w:widowControl/>
              <w:ind w:firstLineChars="200" w:firstLine="4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愿意，但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需价格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为市场价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4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1%~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50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%</w:t>
            </w:r>
          </w:p>
          <w:p w:rsidR="00F46671" w:rsidRDefault="00030C42">
            <w:pPr>
              <w:widowControl/>
              <w:ind w:firstLineChars="200" w:firstLine="4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愿意，但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需价格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为市场价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3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1%~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40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%</w:t>
            </w:r>
          </w:p>
          <w:p w:rsidR="00F46671" w:rsidRDefault="00030C42">
            <w:pPr>
              <w:widowControl/>
              <w:ind w:firstLineChars="200" w:firstLine="4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愿意，但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需价格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为市场价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2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1%~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30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%</w:t>
            </w:r>
          </w:p>
          <w:p w:rsidR="00F46671" w:rsidRDefault="00030C42">
            <w:pPr>
              <w:widowControl/>
              <w:ind w:firstLineChars="200" w:firstLine="4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愿意，但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需价格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为市场价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1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1%~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20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%</w:t>
            </w:r>
          </w:p>
          <w:p w:rsidR="00F46671" w:rsidRDefault="00030C42">
            <w:pPr>
              <w:widowControl/>
              <w:ind w:firstLineChars="200" w:firstLine="4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愿意，但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需价格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为市场价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1%~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10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%</w:t>
            </w:r>
          </w:p>
          <w:p w:rsidR="00F46671" w:rsidRDefault="00030C42">
            <w:pPr>
              <w:widowControl/>
              <w:ind w:firstLineChars="200" w:firstLine="4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价格免费才会使用</w:t>
            </w:r>
          </w:p>
          <w:p w:rsidR="00F46671" w:rsidRDefault="00030C42">
            <w:pPr>
              <w:widowControl/>
              <w:ind w:firstLineChars="200" w:firstLine="4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不愿意，原因（多选）</w:t>
            </w:r>
          </w:p>
          <w:p w:rsidR="00F46671" w:rsidRDefault="00030C42">
            <w:pPr>
              <w:widowControl/>
              <w:ind w:firstLineChars="200" w:firstLine="4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 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安全考虑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算力得不到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有效保障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□数据传输慢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□调试不方便</w:t>
            </w:r>
          </w:p>
          <w:p w:rsidR="00F46671" w:rsidRDefault="00030C42">
            <w:pPr>
              <w:widowControl/>
              <w:ind w:firstLineChars="400" w:firstLine="8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其他原因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_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_______________________</w:t>
            </w:r>
          </w:p>
        </w:tc>
      </w:tr>
      <w:tr w:rsidR="00F46671">
        <w:trPr>
          <w:trHeight w:val="1525"/>
        </w:trPr>
        <w:tc>
          <w:tcPr>
            <w:tcW w:w="9765" w:type="dxa"/>
            <w:shd w:val="clear" w:color="auto" w:fill="auto"/>
            <w:vAlign w:val="center"/>
          </w:tcPr>
          <w:p w:rsidR="00F46671" w:rsidRDefault="00030C42">
            <w:pPr>
              <w:widowControl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/>
                <w:kern w:val="0"/>
                <w:sz w:val="20"/>
                <w:szCs w:val="16"/>
              </w:rPr>
              <w:lastRenderedPageBreak/>
              <w:t xml:space="preserve">12.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如有端到端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A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I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解决方案及产品是否愿意购买（单选）</w:t>
            </w:r>
          </w:p>
          <w:p w:rsidR="00F46671" w:rsidRDefault="00030C42">
            <w:pPr>
              <w:widowControl/>
              <w:ind w:firstLineChars="100" w:firstLine="2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愿意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</w:t>
            </w:r>
          </w:p>
          <w:p w:rsidR="00F46671" w:rsidRDefault="00030C42">
            <w:pPr>
              <w:widowControl/>
              <w:ind w:firstLineChars="200" w:firstLine="4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不愿意，原因（多选）</w:t>
            </w:r>
          </w:p>
          <w:p w:rsidR="00F46671" w:rsidRDefault="00030C42">
            <w:pPr>
              <w:widowControl/>
              <w:ind w:firstLineChars="200" w:firstLine="4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 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安全考虑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有定制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化需求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担忧软件质量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已有自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研</w:t>
            </w:r>
            <w:proofErr w:type="gramEnd"/>
          </w:p>
          <w:p w:rsidR="00F46671" w:rsidRDefault="00030C42">
            <w:pPr>
              <w:widowControl/>
              <w:ind w:firstLineChars="400" w:firstLine="8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其他原因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_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_______________________</w:t>
            </w:r>
          </w:p>
        </w:tc>
      </w:tr>
      <w:tr w:rsidR="00F46671">
        <w:trPr>
          <w:trHeight w:val="1525"/>
        </w:trPr>
        <w:tc>
          <w:tcPr>
            <w:tcW w:w="9765" w:type="dxa"/>
            <w:shd w:val="clear" w:color="auto" w:fill="auto"/>
            <w:vAlign w:val="center"/>
          </w:tcPr>
          <w:p w:rsidR="00F46671" w:rsidRDefault="00030C42">
            <w:pPr>
              <w:widowControl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1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3.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当前企业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/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单位在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AI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开发过程中，是否需要外部技术协助？（单选）</w:t>
            </w:r>
          </w:p>
          <w:p w:rsidR="00F46671" w:rsidRDefault="00030C42">
            <w:pPr>
              <w:widowControl/>
              <w:ind w:firstLineChars="200" w:firstLine="4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需要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</w:t>
            </w:r>
          </w:p>
          <w:p w:rsidR="00F46671" w:rsidRDefault="00030C42">
            <w:pPr>
              <w:widowControl/>
              <w:ind w:firstLineChars="400" w:firstLine="8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需要哪方面的技术协助（多选）</w:t>
            </w:r>
          </w:p>
          <w:p w:rsidR="00F46671" w:rsidRDefault="00030C42">
            <w:pPr>
              <w:widowControl/>
              <w:ind w:firstLineChars="200" w:firstLine="4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 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算法调优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数据标注、管理等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应用部署能力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应用性能调优</w:t>
            </w:r>
          </w:p>
          <w:p w:rsidR="00F46671" w:rsidRDefault="00030C42">
            <w:pPr>
              <w:widowControl/>
              <w:ind w:firstLineChars="200" w:firstLine="4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不需要</w:t>
            </w:r>
          </w:p>
        </w:tc>
      </w:tr>
      <w:tr w:rsidR="00F46671">
        <w:trPr>
          <w:trHeight w:val="616"/>
        </w:trPr>
        <w:tc>
          <w:tcPr>
            <w:tcW w:w="9765" w:type="dxa"/>
            <w:shd w:val="clear" w:color="auto" w:fill="auto"/>
            <w:vAlign w:val="center"/>
          </w:tcPr>
          <w:p w:rsidR="00F46671" w:rsidRDefault="00030C42">
            <w:pPr>
              <w:widowControl/>
              <w:numPr>
                <w:ilvl w:val="0"/>
                <w:numId w:val="2"/>
              </w:numPr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单位现有的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AI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算力成本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占研发投资的比例是多少？</w:t>
            </w:r>
          </w:p>
          <w:p w:rsidR="00F46671" w:rsidRDefault="00030C42">
            <w:pPr>
              <w:widowControl/>
              <w:ind w:left="36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_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_______________________</w:t>
            </w:r>
          </w:p>
        </w:tc>
      </w:tr>
      <w:tr w:rsidR="00F46671">
        <w:trPr>
          <w:trHeight w:val="616"/>
        </w:trPr>
        <w:tc>
          <w:tcPr>
            <w:tcW w:w="9765" w:type="dxa"/>
            <w:shd w:val="clear" w:color="auto" w:fill="auto"/>
            <w:vAlign w:val="center"/>
          </w:tcPr>
          <w:p w:rsidR="00F46671" w:rsidRDefault="00030C42">
            <w:pPr>
              <w:widowControl/>
              <w:numPr>
                <w:ilvl w:val="0"/>
                <w:numId w:val="2"/>
              </w:numPr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当前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AI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算法开发人员人数有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？</w:t>
            </w:r>
          </w:p>
          <w:p w:rsidR="00F46671" w:rsidRDefault="00030C42">
            <w:pPr>
              <w:widowControl/>
              <w:ind w:left="36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1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人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以下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1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1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人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-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50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人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51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人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-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100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人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1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01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人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-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200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人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2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01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人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-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500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人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500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人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以上</w:t>
            </w:r>
          </w:p>
        </w:tc>
      </w:tr>
      <w:tr w:rsidR="00F46671">
        <w:trPr>
          <w:trHeight w:val="616"/>
        </w:trPr>
        <w:tc>
          <w:tcPr>
            <w:tcW w:w="9765" w:type="dxa"/>
            <w:shd w:val="clear" w:color="auto" w:fill="auto"/>
            <w:vAlign w:val="center"/>
          </w:tcPr>
          <w:p w:rsidR="00F46671" w:rsidRDefault="00030C42">
            <w:pPr>
              <w:widowControl/>
              <w:numPr>
                <w:ilvl w:val="0"/>
                <w:numId w:val="2"/>
              </w:numPr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当前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AI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产品开发人员人数有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？</w:t>
            </w:r>
          </w:p>
          <w:p w:rsidR="00F46671" w:rsidRDefault="00030C42">
            <w:pPr>
              <w:widowControl/>
              <w:ind w:left="36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1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人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以下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1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1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人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-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50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人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51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人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-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100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人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1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01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人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-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200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人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2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01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人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-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500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人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500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人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以上</w:t>
            </w:r>
          </w:p>
        </w:tc>
      </w:tr>
      <w:tr w:rsidR="00F46671">
        <w:trPr>
          <w:trHeight w:val="616"/>
        </w:trPr>
        <w:tc>
          <w:tcPr>
            <w:tcW w:w="9765" w:type="dxa"/>
            <w:shd w:val="clear" w:color="auto" w:fill="auto"/>
            <w:vAlign w:val="center"/>
          </w:tcPr>
          <w:p w:rsidR="00F46671" w:rsidRDefault="00030C42">
            <w:pPr>
              <w:widowControl/>
              <w:numPr>
                <w:ilvl w:val="0"/>
                <w:numId w:val="2"/>
              </w:numPr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针对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AI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项目的平均开发周期是？</w:t>
            </w:r>
          </w:p>
          <w:p w:rsidR="00F46671" w:rsidRDefault="00030C42">
            <w:pPr>
              <w:widowControl/>
              <w:ind w:left="36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_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_______________________</w:t>
            </w:r>
          </w:p>
        </w:tc>
      </w:tr>
      <w:tr w:rsidR="00F46671">
        <w:trPr>
          <w:trHeight w:val="616"/>
        </w:trPr>
        <w:tc>
          <w:tcPr>
            <w:tcW w:w="9765" w:type="dxa"/>
            <w:shd w:val="clear" w:color="auto" w:fill="auto"/>
            <w:vAlign w:val="center"/>
          </w:tcPr>
          <w:p w:rsidR="00F46671" w:rsidRDefault="00030C42">
            <w:pPr>
              <w:widowControl/>
              <w:numPr>
                <w:ilvl w:val="0"/>
                <w:numId w:val="2"/>
              </w:numPr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AI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项目的产值是多少？</w:t>
            </w:r>
          </w:p>
          <w:p w:rsidR="00F46671" w:rsidRDefault="00030C42">
            <w:pPr>
              <w:widowControl/>
              <w:ind w:firstLineChars="200" w:firstLine="4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1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0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万以下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1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0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万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-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100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万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1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00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万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-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1000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万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1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000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万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-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1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亿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1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亿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-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10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亿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1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0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亿以上</w:t>
            </w:r>
          </w:p>
        </w:tc>
      </w:tr>
      <w:tr w:rsidR="00F46671">
        <w:trPr>
          <w:trHeight w:val="1222"/>
        </w:trPr>
        <w:tc>
          <w:tcPr>
            <w:tcW w:w="9765" w:type="dxa"/>
            <w:shd w:val="clear" w:color="auto" w:fill="auto"/>
            <w:vAlign w:val="center"/>
          </w:tcPr>
          <w:p w:rsidR="00F46671" w:rsidRDefault="00030C42">
            <w:pPr>
              <w:widowControl/>
              <w:numPr>
                <w:ilvl w:val="0"/>
                <w:numId w:val="2"/>
              </w:numPr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企业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/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单位有无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AI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应用定制</w:t>
            </w:r>
            <w:proofErr w:type="gramStart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化开发</w:t>
            </w:r>
            <w:proofErr w:type="gramEnd"/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的需求？</w:t>
            </w:r>
          </w:p>
          <w:p w:rsidR="00F46671" w:rsidRDefault="00030C42">
            <w:pPr>
              <w:widowControl/>
              <w:ind w:firstLineChars="200" w:firstLine="4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有，请简短描述需要定制的内容，或希望用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AI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技术帮助产品实现什么改变？</w:t>
            </w:r>
          </w:p>
          <w:p w:rsidR="00F46671" w:rsidRDefault="00030C42">
            <w:pPr>
              <w:widowControl/>
              <w:ind w:firstLineChars="400" w:firstLine="8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_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_______________________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_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_______________________</w:t>
            </w:r>
          </w:p>
          <w:p w:rsidR="00F46671" w:rsidRDefault="00030C42">
            <w:pPr>
              <w:widowControl/>
              <w:ind w:firstLineChars="200" w:firstLine="400"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16"/>
              </w:rPr>
              <w:t>无</w:t>
            </w:r>
          </w:p>
        </w:tc>
      </w:tr>
      <w:tr w:rsidR="00F46671">
        <w:trPr>
          <w:trHeight w:val="323"/>
        </w:trPr>
        <w:tc>
          <w:tcPr>
            <w:tcW w:w="9765" w:type="dxa"/>
            <w:shd w:val="clear" w:color="auto" w:fill="auto"/>
            <w:vAlign w:val="center"/>
          </w:tcPr>
          <w:p w:rsidR="00F46671" w:rsidRDefault="00030C42">
            <w:pPr>
              <w:widowControl/>
              <w:rPr>
                <w:rFonts w:ascii="宋体" w:eastAsia="宋体" w:hAnsi="宋体"/>
                <w:kern w:val="0"/>
                <w:sz w:val="20"/>
                <w:szCs w:val="16"/>
              </w:rPr>
            </w:pPr>
            <w:r>
              <w:rPr>
                <w:rFonts w:ascii="宋体" w:eastAsia="宋体" w:hAnsi="宋体"/>
                <w:kern w:val="0"/>
                <w:sz w:val="20"/>
                <w:szCs w:val="16"/>
              </w:rPr>
              <w:t>20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. 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16"/>
              </w:rPr>
              <w:t>其他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补充（可选）</w:t>
            </w:r>
            <w:r>
              <w:rPr>
                <w:rFonts w:ascii="宋体" w:eastAsia="宋体" w:hAnsi="宋体" w:hint="eastAsia"/>
                <w:kern w:val="0"/>
                <w:sz w:val="20"/>
                <w:szCs w:val="16"/>
              </w:rPr>
              <w:t>_________________________</w:t>
            </w:r>
          </w:p>
        </w:tc>
      </w:tr>
    </w:tbl>
    <w:p w:rsidR="00F46671" w:rsidRDefault="00F46671">
      <w:pPr>
        <w:rPr>
          <w:rFonts w:ascii="宋体" w:eastAsia="宋体" w:hAnsi="宋体"/>
          <w:sz w:val="18"/>
          <w:szCs w:val="18"/>
        </w:rPr>
      </w:pPr>
    </w:p>
    <w:p w:rsidR="00F46671" w:rsidRDefault="00F46671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F466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WAdobeF">
    <w:altName w:val="方正宋体S-超大字符集(SIP)"/>
    <w:panose1 w:val="00000000000000000000"/>
    <w:charset w:val="00"/>
    <w:family w:val="auto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06FC0"/>
    <w:multiLevelType w:val="multilevel"/>
    <w:tmpl w:val="1FF06FC0"/>
    <w:lvl w:ilvl="0">
      <w:start w:val="14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3B267FD"/>
    <w:multiLevelType w:val="multilevel"/>
    <w:tmpl w:val="63B267FD"/>
    <w:lvl w:ilvl="0">
      <w:start w:val="3"/>
      <w:numFmt w:val="bullet"/>
      <w:lvlText w:val="□"/>
      <w:lvlJc w:val="left"/>
      <w:pPr>
        <w:ind w:left="360" w:hanging="360"/>
      </w:pPr>
      <w:rPr>
        <w:rFonts w:ascii="宋体" w:eastAsia="宋体" w:hAnsi="宋体" w:cs="ZWAdobeF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EEF"/>
    <w:rsid w:val="DEDFBB98"/>
    <w:rsid w:val="FBFBD5C0"/>
    <w:rsid w:val="00020733"/>
    <w:rsid w:val="00030C42"/>
    <w:rsid w:val="000362E1"/>
    <w:rsid w:val="00036B71"/>
    <w:rsid w:val="00051A18"/>
    <w:rsid w:val="000701F2"/>
    <w:rsid w:val="00131069"/>
    <w:rsid w:val="00185B16"/>
    <w:rsid w:val="001E55AE"/>
    <w:rsid w:val="00212B48"/>
    <w:rsid w:val="0022699E"/>
    <w:rsid w:val="00226F54"/>
    <w:rsid w:val="002349CE"/>
    <w:rsid w:val="002542FC"/>
    <w:rsid w:val="002648D1"/>
    <w:rsid w:val="002742FE"/>
    <w:rsid w:val="00284E34"/>
    <w:rsid w:val="002C0B9E"/>
    <w:rsid w:val="002C6B18"/>
    <w:rsid w:val="002D18F5"/>
    <w:rsid w:val="003055A4"/>
    <w:rsid w:val="0031651C"/>
    <w:rsid w:val="00321F43"/>
    <w:rsid w:val="003354DD"/>
    <w:rsid w:val="00337BCF"/>
    <w:rsid w:val="003A404B"/>
    <w:rsid w:val="004051E6"/>
    <w:rsid w:val="00434E2A"/>
    <w:rsid w:val="00444ADB"/>
    <w:rsid w:val="004527AE"/>
    <w:rsid w:val="00521E9C"/>
    <w:rsid w:val="0057079A"/>
    <w:rsid w:val="00596F4E"/>
    <w:rsid w:val="005B398D"/>
    <w:rsid w:val="005C157A"/>
    <w:rsid w:val="005C31D4"/>
    <w:rsid w:val="006277A3"/>
    <w:rsid w:val="006F6233"/>
    <w:rsid w:val="006F72DC"/>
    <w:rsid w:val="0073376C"/>
    <w:rsid w:val="00783F8F"/>
    <w:rsid w:val="007E100D"/>
    <w:rsid w:val="00825AB7"/>
    <w:rsid w:val="00864325"/>
    <w:rsid w:val="00874EEF"/>
    <w:rsid w:val="00881401"/>
    <w:rsid w:val="008B653D"/>
    <w:rsid w:val="008B67E2"/>
    <w:rsid w:val="008D61E2"/>
    <w:rsid w:val="008E02EF"/>
    <w:rsid w:val="009128FD"/>
    <w:rsid w:val="00937960"/>
    <w:rsid w:val="00973B44"/>
    <w:rsid w:val="009C04D4"/>
    <w:rsid w:val="00A2759D"/>
    <w:rsid w:val="00A52828"/>
    <w:rsid w:val="00AE1595"/>
    <w:rsid w:val="00B53065"/>
    <w:rsid w:val="00BF56F1"/>
    <w:rsid w:val="00C16C56"/>
    <w:rsid w:val="00C5717E"/>
    <w:rsid w:val="00CB1F85"/>
    <w:rsid w:val="00CB309B"/>
    <w:rsid w:val="00CF4F0D"/>
    <w:rsid w:val="00D546FB"/>
    <w:rsid w:val="00D75315"/>
    <w:rsid w:val="00DC02A1"/>
    <w:rsid w:val="00DE4E25"/>
    <w:rsid w:val="00E27211"/>
    <w:rsid w:val="00E40539"/>
    <w:rsid w:val="00E43853"/>
    <w:rsid w:val="00E46D2A"/>
    <w:rsid w:val="00E5673B"/>
    <w:rsid w:val="00E610B6"/>
    <w:rsid w:val="00E746FF"/>
    <w:rsid w:val="00E9027D"/>
    <w:rsid w:val="00F364D0"/>
    <w:rsid w:val="00F46671"/>
    <w:rsid w:val="27C95553"/>
    <w:rsid w:val="60CA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ZWAdobeF" w:eastAsia="等线" w:hAnsi="ZWAdobeF" w:cs="ZWAdobeF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spacing w:before="240" w:after="60"/>
      <w:outlineLvl w:val="0"/>
    </w:pPr>
    <w:rPr>
      <w:rFonts w:ascii="ZWAdobeF" w:eastAsia="ZWAdobeF" w:hAnsi="ZWAdobeF" w:cs="ZWAdobeF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10">
    <w:name w:val="标题 1 字符"/>
    <w:basedOn w:val="a0"/>
    <w:uiPriority w:val="9"/>
    <w:qFormat/>
    <w:rPr>
      <w:b/>
      <w:bCs/>
      <w:kern w:val="44"/>
      <w:sz w:val="44"/>
      <w:szCs w:val="44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link w:val="1"/>
    <w:uiPriority w:val="9"/>
    <w:qFormat/>
    <w:rPr>
      <w:rFonts w:ascii="ZWAdobeF" w:eastAsia="ZWAdobeF" w:hAnsi="ZWAdobeF" w:cs="ZWAdobeF"/>
      <w:b/>
      <w:bCs/>
      <w:kern w:val="32"/>
      <w:sz w:val="32"/>
      <w:szCs w:val="32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ZWAdobeF" w:eastAsia="等线" w:hAnsi="ZWAdobeF" w:cs="ZWAdobeF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spacing w:before="240" w:after="60"/>
      <w:outlineLvl w:val="0"/>
    </w:pPr>
    <w:rPr>
      <w:rFonts w:ascii="ZWAdobeF" w:eastAsia="ZWAdobeF" w:hAnsi="ZWAdobeF" w:cs="ZWAdobeF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10">
    <w:name w:val="标题 1 字符"/>
    <w:basedOn w:val="a0"/>
    <w:uiPriority w:val="9"/>
    <w:qFormat/>
    <w:rPr>
      <w:b/>
      <w:bCs/>
      <w:kern w:val="44"/>
      <w:sz w:val="44"/>
      <w:szCs w:val="44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link w:val="1"/>
    <w:uiPriority w:val="9"/>
    <w:qFormat/>
    <w:rPr>
      <w:rFonts w:ascii="ZWAdobeF" w:eastAsia="ZWAdobeF" w:hAnsi="ZWAdobeF" w:cs="ZWAdobeF"/>
      <w:b/>
      <w:bCs/>
      <w:kern w:val="32"/>
      <w:sz w:val="32"/>
      <w:szCs w:val="32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531</Words>
  <Characters>3030</Characters>
  <Application>Microsoft Office Word</Application>
  <DocSecurity>0</DocSecurity>
  <Lines>25</Lines>
  <Paragraphs>7</Paragraphs>
  <ScaleCrop>false</ScaleCrop>
  <Company>Microsoft</Company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 ping</dc:creator>
  <cp:lastModifiedBy>Administrator</cp:lastModifiedBy>
  <cp:revision>8</cp:revision>
  <cp:lastPrinted>2021-01-13T18:14:00Z</cp:lastPrinted>
  <dcterms:created xsi:type="dcterms:W3CDTF">2021-01-13T05:51:00Z</dcterms:created>
  <dcterms:modified xsi:type="dcterms:W3CDTF">2021-01-20T01:57:00Z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(3)jLGxMg8fyrtfy+zz/MWLcPt5UHlXh9RQh8MV3FryIdL8VY1v6qJlP6Dhhp6SEufs9sJVD1nP
bLxMCQvZbGIrvpfP3Lx/uRXsd7A6KNwhlYz3JS5qRu3QYIfUE5PYDinCvimdH0Xjr5vvJwCi
+PKE/o4w3I3mIi3Y1UPZcfdC6u1Ac1KfNLX02i/CXovY7YRV2kpJw52Xro+syaxPJ2393jLO
RBqvXg/DW3ofYPGgeo</vt:lpwstr>
  </property>
  <property fmtid="{D5CDD505-2E9C-101B-9397-08002B2CF9AE}" pid="3" name="_2015_ms_pID_7253431">
    <vt:lpwstr>EDlTP6731q0zv7mdsJDhYzk8KkP0ur0GL74bK7InFJSmCtyZTmIm/Z
i+iAGVcFciiAhMln6YwBNE4/P1zLWJGEDQPpBgxkncCAq/TLnbF9mM4gcFVbOUTdZuFGdsqy
xgRbgPC5HW42yCV93kA+uwkaJUxojSrC4nRSv9v439fzqPn1XjYI99Fl+yZ4WNgb2AXso9GT
HxN56RMB/w1swQFRvV5jyFXPPK/WLzi73guW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1610327756</vt:lpwstr>
  </property>
  <property fmtid="{D5CDD505-2E9C-101B-9397-08002B2CF9AE}" pid="9" name="KSOProductBuildVer">
    <vt:lpwstr>2052-10.1.0.7449</vt:lpwstr>
  </property>
</Properties>
</file>